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9F68" w14:textId="77777777" w:rsidR="00E422B0" w:rsidRPr="00D575FA" w:rsidRDefault="00E422B0" w:rsidP="00E422B0">
      <w:pPr>
        <w:pStyle w:val="Pa0"/>
        <w:shd w:val="clear" w:color="auto" w:fill="7030A0"/>
        <w:rPr>
          <w:rFonts w:ascii="Arial" w:hAnsi="Arial" w:cs="Arial"/>
          <w:b/>
          <w:bCs/>
          <w:color w:val="FFFFFF"/>
          <w:sz w:val="22"/>
          <w:szCs w:val="22"/>
        </w:rPr>
      </w:pPr>
      <w:r w:rsidRPr="00D575FA">
        <w:rPr>
          <w:rStyle w:val="A6"/>
          <w:rFonts w:ascii="Arial" w:hAnsi="Arial" w:cs="Arial"/>
          <w:color w:val="FFFFFF"/>
          <w:sz w:val="22"/>
          <w:szCs w:val="22"/>
        </w:rPr>
        <w:t>Job Description</w:t>
      </w:r>
    </w:p>
    <w:p w14:paraId="0D2A9F69" w14:textId="77777777" w:rsidR="008A3D0E" w:rsidRDefault="008A3D0E" w:rsidP="008A3D0E">
      <w:pPr>
        <w:pStyle w:val="Heading1"/>
        <w:spacing w:before="0" w:after="0"/>
        <w:rPr>
          <w:rFonts w:ascii="Arial" w:eastAsia="Arial" w:hAnsi="Arial" w:cs="Arial"/>
          <w:color w:val="000000"/>
          <w:sz w:val="22"/>
          <w:szCs w:val="22"/>
        </w:rPr>
      </w:pPr>
    </w:p>
    <w:p w14:paraId="0D2A9F6A" w14:textId="225A2D28" w:rsidR="00A61B48" w:rsidRDefault="00A61B48" w:rsidP="008A3D0E">
      <w:pPr>
        <w:pStyle w:val="Heading1"/>
        <w:spacing w:before="0" w:after="0"/>
        <w:rPr>
          <w:rFonts w:ascii="Arial" w:hAnsi="Arial" w:cs="Arial"/>
          <w:b w:val="0"/>
          <w:sz w:val="22"/>
          <w:szCs w:val="22"/>
        </w:rPr>
      </w:pPr>
      <w:r w:rsidRPr="00D575FA">
        <w:rPr>
          <w:rFonts w:ascii="Arial" w:eastAsia="Arial" w:hAnsi="Arial" w:cs="Arial"/>
          <w:color w:val="000000"/>
          <w:sz w:val="22"/>
          <w:szCs w:val="22"/>
        </w:rPr>
        <w:t>Post:</w:t>
      </w:r>
      <w:r w:rsidRPr="00D575FA">
        <w:rPr>
          <w:rFonts w:ascii="Arial" w:hAnsi="Arial" w:cs="Arial"/>
          <w:sz w:val="22"/>
          <w:szCs w:val="22"/>
        </w:rPr>
        <w:tab/>
      </w:r>
      <w:r w:rsidRPr="00D575FA">
        <w:rPr>
          <w:rFonts w:ascii="Arial" w:hAnsi="Arial" w:cs="Arial"/>
          <w:sz w:val="22"/>
          <w:szCs w:val="22"/>
        </w:rPr>
        <w:tab/>
      </w:r>
      <w:r w:rsidRPr="00D575FA">
        <w:rPr>
          <w:rFonts w:ascii="Arial" w:hAnsi="Arial" w:cs="Arial"/>
          <w:b w:val="0"/>
          <w:sz w:val="22"/>
          <w:szCs w:val="22"/>
        </w:rPr>
        <w:tab/>
      </w:r>
      <w:r w:rsidR="00FD4A34" w:rsidRPr="00480B8D">
        <w:rPr>
          <w:rStyle w:val="A1"/>
          <w:rFonts w:ascii="Arial" w:hAnsi="Arial" w:cs="Arial"/>
          <w:b w:val="0"/>
          <w:bCs w:val="0"/>
          <w:sz w:val="22"/>
          <w:szCs w:val="22"/>
        </w:rPr>
        <w:t>Family Liaison Officer</w:t>
      </w:r>
    </w:p>
    <w:p w14:paraId="405E405A" w14:textId="77777777" w:rsidR="00D54B42" w:rsidRPr="00010CA1" w:rsidRDefault="00D54B42" w:rsidP="00010CA1">
      <w:pPr>
        <w:rPr>
          <w:rFonts w:eastAsia="Arial"/>
        </w:rPr>
      </w:pPr>
    </w:p>
    <w:p w14:paraId="0D2A9F6C" w14:textId="7507112A" w:rsidR="00A61B48" w:rsidRDefault="00A61B48" w:rsidP="00B15247">
      <w:pPr>
        <w:pBdr>
          <w:top w:val="nil"/>
          <w:left w:val="nil"/>
          <w:bottom w:val="nil"/>
          <w:right w:val="nil"/>
          <w:between w:val="nil"/>
        </w:pBdr>
        <w:tabs>
          <w:tab w:val="left" w:pos="0"/>
        </w:tabs>
        <w:jc w:val="both"/>
        <w:rPr>
          <w:rFonts w:eastAsia="Arial" w:cs="Arial"/>
          <w:color w:val="000000"/>
          <w:szCs w:val="22"/>
        </w:rPr>
      </w:pPr>
      <w:r w:rsidRPr="008A3D0E">
        <w:rPr>
          <w:rFonts w:eastAsia="Arial" w:cs="Arial"/>
          <w:b/>
          <w:color w:val="000000"/>
          <w:szCs w:val="22"/>
        </w:rPr>
        <w:t>Accountable to:</w:t>
      </w:r>
      <w:r w:rsidRPr="008A3D0E">
        <w:rPr>
          <w:rFonts w:eastAsia="Arial" w:cs="Arial"/>
          <w:color w:val="000000"/>
          <w:szCs w:val="22"/>
        </w:rPr>
        <w:tab/>
      </w:r>
      <w:r w:rsidR="00FD4A34">
        <w:rPr>
          <w:rFonts w:eastAsia="Arial" w:cs="Arial"/>
          <w:color w:val="000000"/>
        </w:rPr>
        <w:t>Business Support Manager</w:t>
      </w:r>
    </w:p>
    <w:p w14:paraId="6A046F2A" w14:textId="77777777" w:rsidR="00D54B42" w:rsidRPr="008A3D0E" w:rsidRDefault="00D54B42" w:rsidP="00B15247">
      <w:pPr>
        <w:pBdr>
          <w:top w:val="nil"/>
          <w:left w:val="nil"/>
          <w:bottom w:val="nil"/>
          <w:right w:val="nil"/>
          <w:between w:val="nil"/>
        </w:pBdr>
        <w:tabs>
          <w:tab w:val="left" w:pos="0"/>
        </w:tabs>
        <w:ind w:left="2160" w:hanging="2160"/>
        <w:jc w:val="both"/>
        <w:rPr>
          <w:rFonts w:eastAsia="Arial" w:cs="Arial"/>
          <w:b/>
          <w:color w:val="000000"/>
          <w:szCs w:val="22"/>
        </w:rPr>
      </w:pPr>
    </w:p>
    <w:p w14:paraId="7BA3EA6B" w14:textId="4ABB1EC2" w:rsidR="00480B8D" w:rsidRPr="00B15247" w:rsidRDefault="00480B8D" w:rsidP="00B15247">
      <w:pPr>
        <w:pBdr>
          <w:top w:val="nil"/>
          <w:left w:val="nil"/>
          <w:bottom w:val="nil"/>
          <w:right w:val="nil"/>
          <w:between w:val="nil"/>
        </w:pBdr>
        <w:ind w:left="2160" w:hanging="2160"/>
        <w:jc w:val="both"/>
        <w:rPr>
          <w:rFonts w:eastAsia="Arial" w:cs="Arial"/>
          <w:b/>
          <w:bCs/>
          <w:color w:val="000000"/>
          <w:szCs w:val="22"/>
        </w:rPr>
      </w:pPr>
      <w:r w:rsidRPr="00B15247">
        <w:rPr>
          <w:rFonts w:eastAsia="Arial" w:cs="Arial"/>
          <w:b/>
          <w:bCs/>
          <w:color w:val="000000"/>
          <w:szCs w:val="22"/>
        </w:rPr>
        <w:t>Base:</w:t>
      </w:r>
      <w:r w:rsidRPr="00B15247">
        <w:rPr>
          <w:rFonts w:eastAsia="Arial" w:cs="Arial"/>
          <w:b/>
          <w:bCs/>
          <w:color w:val="000000"/>
          <w:szCs w:val="22"/>
        </w:rPr>
        <w:tab/>
      </w:r>
      <w:r w:rsidRPr="00B15247">
        <w:rPr>
          <w:rFonts w:eastAsia="Arial" w:cs="Arial"/>
          <w:color w:val="000000"/>
          <w:szCs w:val="22"/>
        </w:rPr>
        <w:t>Serennu Children’s Centre</w:t>
      </w:r>
    </w:p>
    <w:p w14:paraId="269CAC2B" w14:textId="77777777" w:rsidR="00480B8D" w:rsidRPr="00B15247" w:rsidRDefault="00480B8D" w:rsidP="00B15247">
      <w:pPr>
        <w:pBdr>
          <w:top w:val="nil"/>
          <w:left w:val="nil"/>
          <w:bottom w:val="nil"/>
          <w:right w:val="nil"/>
          <w:between w:val="nil"/>
        </w:pBdr>
        <w:ind w:left="2160" w:hanging="2160"/>
        <w:jc w:val="both"/>
        <w:rPr>
          <w:rFonts w:eastAsia="Arial" w:cs="Arial"/>
          <w:b/>
          <w:bCs/>
          <w:color w:val="000000"/>
          <w:szCs w:val="22"/>
        </w:rPr>
      </w:pPr>
    </w:p>
    <w:p w14:paraId="7553B30D" w14:textId="131B61B3" w:rsidR="0004637F" w:rsidRPr="007B73EF" w:rsidRDefault="00A61B48" w:rsidP="00B15247">
      <w:pPr>
        <w:pBdr>
          <w:top w:val="nil"/>
          <w:left w:val="nil"/>
          <w:bottom w:val="nil"/>
          <w:right w:val="nil"/>
          <w:between w:val="nil"/>
        </w:pBdr>
        <w:ind w:left="2160" w:hanging="2160"/>
        <w:jc w:val="both"/>
        <w:rPr>
          <w:rFonts w:cs="Arial"/>
          <w:bCs/>
          <w:szCs w:val="22"/>
        </w:rPr>
      </w:pPr>
      <w:r w:rsidRPr="00B15247">
        <w:rPr>
          <w:rFonts w:eastAsia="Arial" w:cs="Arial"/>
          <w:b/>
          <w:bCs/>
          <w:color w:val="000000"/>
          <w:szCs w:val="22"/>
        </w:rPr>
        <w:t>Location:</w:t>
      </w:r>
      <w:r w:rsidRPr="00B15247">
        <w:rPr>
          <w:rFonts w:cs="Arial"/>
          <w:szCs w:val="22"/>
        </w:rPr>
        <w:tab/>
      </w:r>
      <w:r w:rsidR="00480B8D" w:rsidRPr="00B15247">
        <w:rPr>
          <w:rFonts w:cs="Arial"/>
          <w:bCs/>
          <w:szCs w:val="22"/>
        </w:rPr>
        <w:t>Across Gwent (with travel across multiple sites)</w:t>
      </w:r>
    </w:p>
    <w:p w14:paraId="0BED5EDE" w14:textId="77777777" w:rsidR="00D54B42" w:rsidRPr="008A3D0E" w:rsidRDefault="00D54B42" w:rsidP="00B15247">
      <w:pPr>
        <w:pBdr>
          <w:top w:val="nil"/>
          <w:left w:val="nil"/>
          <w:bottom w:val="nil"/>
          <w:right w:val="nil"/>
          <w:between w:val="nil"/>
        </w:pBdr>
        <w:ind w:left="2160" w:hanging="2160"/>
        <w:jc w:val="both"/>
        <w:rPr>
          <w:rFonts w:eastAsia="Arial" w:cs="Arial"/>
          <w:color w:val="000000"/>
          <w:szCs w:val="22"/>
        </w:rPr>
      </w:pPr>
    </w:p>
    <w:p w14:paraId="0D2A9F6E" w14:textId="15824246" w:rsidR="00A61B48" w:rsidRDefault="00A61B48" w:rsidP="00B15247">
      <w:pPr>
        <w:pBdr>
          <w:top w:val="nil"/>
          <w:left w:val="nil"/>
          <w:bottom w:val="nil"/>
          <w:right w:val="nil"/>
          <w:between w:val="nil"/>
        </w:pBdr>
        <w:jc w:val="both"/>
        <w:rPr>
          <w:rFonts w:eastAsia="Arial" w:cs="Arial"/>
          <w:color w:val="000000"/>
          <w:szCs w:val="22"/>
        </w:rPr>
      </w:pPr>
      <w:r w:rsidRPr="008A3D0E">
        <w:rPr>
          <w:rFonts w:eastAsia="Arial" w:cs="Arial"/>
          <w:b/>
          <w:color w:val="000000"/>
          <w:szCs w:val="22"/>
        </w:rPr>
        <w:t xml:space="preserve">Salary:                    </w:t>
      </w:r>
      <w:r w:rsidRPr="008A3D0E">
        <w:rPr>
          <w:rFonts w:eastAsia="Arial" w:cs="Arial"/>
          <w:b/>
          <w:color w:val="000000"/>
          <w:szCs w:val="22"/>
        </w:rPr>
        <w:tab/>
      </w:r>
      <w:bookmarkStart w:id="0" w:name="_Hlk210642545"/>
      <w:r w:rsidR="00B15247">
        <w:rPr>
          <w:rFonts w:eastAsia="Arial" w:cs="Arial"/>
          <w:color w:val="000000"/>
          <w:szCs w:val="22"/>
        </w:rPr>
        <w:t>£14,590</w:t>
      </w:r>
      <w:r w:rsidRPr="0001103F">
        <w:rPr>
          <w:rFonts w:eastAsia="Arial" w:cs="Arial"/>
          <w:color w:val="000000"/>
          <w:szCs w:val="22"/>
        </w:rPr>
        <w:t xml:space="preserve"> </w:t>
      </w:r>
      <w:bookmarkEnd w:id="0"/>
      <w:r w:rsidRPr="0001103F">
        <w:rPr>
          <w:rFonts w:eastAsia="Arial" w:cs="Arial"/>
          <w:color w:val="000000"/>
          <w:szCs w:val="22"/>
        </w:rPr>
        <w:t>per annum</w:t>
      </w:r>
      <w:r w:rsidRPr="00E747AC">
        <w:rPr>
          <w:rFonts w:eastAsia="Arial" w:cs="Arial"/>
          <w:color w:val="000000"/>
          <w:szCs w:val="22"/>
        </w:rPr>
        <w:t xml:space="preserve"> </w:t>
      </w:r>
    </w:p>
    <w:p w14:paraId="6C1EDA96" w14:textId="77777777" w:rsidR="00D54B42" w:rsidRPr="008A3D0E" w:rsidRDefault="00D54B42" w:rsidP="00B15247">
      <w:pPr>
        <w:pBdr>
          <w:top w:val="nil"/>
          <w:left w:val="nil"/>
          <w:bottom w:val="nil"/>
          <w:right w:val="nil"/>
          <w:between w:val="nil"/>
        </w:pBdr>
        <w:jc w:val="both"/>
        <w:rPr>
          <w:rFonts w:eastAsia="Lato Black" w:cs="Arial"/>
          <w:color w:val="000000"/>
          <w:szCs w:val="22"/>
        </w:rPr>
      </w:pPr>
    </w:p>
    <w:p w14:paraId="0752D55F" w14:textId="67B98C85" w:rsidR="0004637F" w:rsidRPr="00FA014B" w:rsidRDefault="008A3D0E" w:rsidP="0004637F">
      <w:pPr>
        <w:ind w:left="2127" w:hanging="2127"/>
        <w:rPr>
          <w:rFonts w:cs="Arial"/>
          <w:szCs w:val="22"/>
        </w:rPr>
      </w:pPr>
      <w:r w:rsidRPr="008A3D0E">
        <w:rPr>
          <w:rFonts w:eastAsia="Arial" w:cs="Arial"/>
          <w:b/>
          <w:color w:val="000000"/>
          <w:szCs w:val="22"/>
        </w:rPr>
        <w:t>H</w:t>
      </w:r>
      <w:r w:rsidR="00A61B48" w:rsidRPr="008A3D0E">
        <w:rPr>
          <w:rFonts w:eastAsia="Arial" w:cs="Arial"/>
          <w:b/>
          <w:color w:val="000000"/>
          <w:szCs w:val="22"/>
        </w:rPr>
        <w:t xml:space="preserve">ours:                    </w:t>
      </w:r>
      <w:r w:rsidR="00A61B48" w:rsidRPr="008A3D0E">
        <w:rPr>
          <w:rFonts w:eastAsia="Arial" w:cs="Arial"/>
          <w:b/>
          <w:color w:val="000000"/>
          <w:szCs w:val="22"/>
        </w:rPr>
        <w:tab/>
      </w:r>
      <w:bookmarkStart w:id="1" w:name="_Hlk210642535"/>
      <w:r w:rsidR="00B15247">
        <w:rPr>
          <w:rFonts w:eastAsia="Arial" w:cs="Arial"/>
          <w:bCs/>
          <w:color w:val="000000"/>
          <w:szCs w:val="22"/>
        </w:rPr>
        <w:t>22.5</w:t>
      </w:r>
      <w:r w:rsidR="00FD4A34">
        <w:rPr>
          <w:rFonts w:eastAsia="Arial" w:cs="Arial"/>
          <w:bCs/>
          <w:color w:val="000000"/>
          <w:szCs w:val="22"/>
        </w:rPr>
        <w:t xml:space="preserve"> </w:t>
      </w:r>
      <w:r w:rsidR="000C7567">
        <w:rPr>
          <w:rFonts w:eastAsia="Arial" w:cs="Arial"/>
          <w:color w:val="000000"/>
          <w:szCs w:val="22"/>
        </w:rPr>
        <w:t>h</w:t>
      </w:r>
      <w:r w:rsidR="00D54B42" w:rsidRPr="008A3D0E">
        <w:rPr>
          <w:rFonts w:eastAsia="Arial" w:cs="Arial"/>
          <w:color w:val="000000"/>
          <w:szCs w:val="22"/>
        </w:rPr>
        <w:t xml:space="preserve">ours </w:t>
      </w:r>
      <w:r w:rsidR="00A61B48" w:rsidRPr="008A3D0E">
        <w:rPr>
          <w:rFonts w:eastAsia="Arial" w:cs="Arial"/>
          <w:color w:val="000000"/>
          <w:szCs w:val="22"/>
        </w:rPr>
        <w:t>per week</w:t>
      </w:r>
      <w:r w:rsidR="00B15247">
        <w:rPr>
          <w:rFonts w:eastAsia="Arial" w:cs="Arial"/>
          <w:color w:val="000000"/>
          <w:szCs w:val="22"/>
        </w:rPr>
        <w:t>,</w:t>
      </w:r>
      <w:r w:rsidR="00FD4A34">
        <w:rPr>
          <w:rFonts w:eastAsia="Arial" w:cs="Arial"/>
          <w:color w:val="000000"/>
          <w:szCs w:val="22"/>
        </w:rPr>
        <w:t xml:space="preserve"> </w:t>
      </w:r>
      <w:r w:rsidR="005E5C2A">
        <w:rPr>
          <w:rFonts w:eastAsia="Arial" w:cs="Arial"/>
          <w:color w:val="000000"/>
          <w:szCs w:val="22"/>
        </w:rPr>
        <w:t>Wednesday</w:t>
      </w:r>
      <w:r w:rsidR="00B15247">
        <w:rPr>
          <w:rFonts w:eastAsia="Arial" w:cs="Arial"/>
          <w:color w:val="000000"/>
          <w:szCs w:val="22"/>
        </w:rPr>
        <w:t xml:space="preserve"> to Friday, 9am-5pm</w:t>
      </w:r>
    </w:p>
    <w:bookmarkEnd w:id="1"/>
    <w:p w14:paraId="70932047" w14:textId="77777777" w:rsidR="00D54B42" w:rsidRPr="008A3D0E" w:rsidRDefault="00D54B42" w:rsidP="00AD0FD1">
      <w:pPr>
        <w:ind w:left="2160" w:right="57" w:hanging="2160"/>
        <w:jc w:val="both"/>
        <w:rPr>
          <w:rFonts w:cs="Arial"/>
          <w:noProof/>
          <w:szCs w:val="22"/>
        </w:rPr>
      </w:pPr>
    </w:p>
    <w:p w14:paraId="0D2A9F70" w14:textId="491AC224" w:rsidR="00A61B48" w:rsidRDefault="00A61B48" w:rsidP="00A61B48">
      <w:pPr>
        <w:pBdr>
          <w:top w:val="nil"/>
          <w:left w:val="nil"/>
          <w:bottom w:val="nil"/>
          <w:right w:val="nil"/>
          <w:between w:val="nil"/>
        </w:pBdr>
        <w:spacing w:after="19"/>
        <w:jc w:val="both"/>
        <w:rPr>
          <w:rFonts w:eastAsia="Arial" w:cs="Arial"/>
          <w:color w:val="000000"/>
          <w:szCs w:val="22"/>
        </w:rPr>
      </w:pPr>
      <w:bookmarkStart w:id="2" w:name="_gjdgxs" w:colFirst="0" w:colLast="0"/>
      <w:bookmarkEnd w:id="2"/>
      <w:r w:rsidRPr="008A3D0E">
        <w:rPr>
          <w:rFonts w:eastAsia="Arial" w:cs="Arial"/>
          <w:b/>
          <w:color w:val="000000"/>
          <w:szCs w:val="22"/>
        </w:rPr>
        <w:t xml:space="preserve">Contract:                </w:t>
      </w:r>
      <w:r w:rsidRPr="008A3D0E">
        <w:rPr>
          <w:rFonts w:eastAsia="Arial" w:cs="Arial"/>
          <w:b/>
          <w:color w:val="000000"/>
          <w:szCs w:val="22"/>
        </w:rPr>
        <w:tab/>
      </w:r>
      <w:r w:rsidR="009A03BE">
        <w:rPr>
          <w:rFonts w:eastAsia="Arial" w:cs="Arial"/>
          <w:color w:val="000000"/>
          <w:szCs w:val="22"/>
        </w:rPr>
        <w:t>Permanent</w:t>
      </w:r>
    </w:p>
    <w:p w14:paraId="1D03BEEC" w14:textId="77777777" w:rsidR="00D54B42" w:rsidRPr="008A3D0E" w:rsidRDefault="00D54B42" w:rsidP="00A61B48">
      <w:pPr>
        <w:pBdr>
          <w:top w:val="nil"/>
          <w:left w:val="nil"/>
          <w:bottom w:val="nil"/>
          <w:right w:val="nil"/>
          <w:between w:val="nil"/>
        </w:pBdr>
        <w:spacing w:after="19"/>
        <w:jc w:val="both"/>
        <w:rPr>
          <w:rFonts w:eastAsia="Arial" w:cs="Arial"/>
          <w:color w:val="000000"/>
          <w:szCs w:val="22"/>
        </w:rPr>
      </w:pPr>
    </w:p>
    <w:p w14:paraId="0D2A9F71" w14:textId="61A8822B" w:rsidR="00A61B48" w:rsidRDefault="00A61B48" w:rsidP="00A61B48">
      <w:pPr>
        <w:pBdr>
          <w:top w:val="nil"/>
          <w:left w:val="nil"/>
          <w:bottom w:val="nil"/>
          <w:right w:val="nil"/>
          <w:between w:val="nil"/>
        </w:pBdr>
        <w:jc w:val="both"/>
        <w:rPr>
          <w:rFonts w:eastAsia="Arial" w:cs="Arial"/>
          <w:color w:val="000000"/>
          <w:szCs w:val="22"/>
        </w:rPr>
      </w:pPr>
      <w:r w:rsidRPr="008A3D0E">
        <w:rPr>
          <w:rFonts w:eastAsia="Arial" w:cs="Arial"/>
          <w:b/>
          <w:color w:val="000000"/>
          <w:szCs w:val="22"/>
        </w:rPr>
        <w:t xml:space="preserve">Holidays:               </w:t>
      </w:r>
      <w:r w:rsidRPr="008A3D0E">
        <w:rPr>
          <w:rFonts w:eastAsia="Arial" w:cs="Arial"/>
          <w:b/>
          <w:color w:val="000000"/>
          <w:szCs w:val="22"/>
        </w:rPr>
        <w:tab/>
      </w:r>
      <w:r w:rsidR="00112EEB">
        <w:rPr>
          <w:rFonts w:eastAsia="Arial" w:cs="Arial"/>
          <w:color w:val="000000"/>
          <w:szCs w:val="22"/>
        </w:rPr>
        <w:t>25</w:t>
      </w:r>
      <w:r w:rsidRPr="008A3D0E">
        <w:rPr>
          <w:rFonts w:eastAsia="Arial" w:cs="Arial"/>
          <w:color w:val="000000"/>
          <w:szCs w:val="22"/>
        </w:rPr>
        <w:t xml:space="preserve"> days per year</w:t>
      </w:r>
      <w:r w:rsidR="000C7567">
        <w:rPr>
          <w:rFonts w:eastAsia="Arial" w:cs="Arial"/>
          <w:color w:val="000000"/>
          <w:szCs w:val="22"/>
        </w:rPr>
        <w:t xml:space="preserve"> pro rata</w:t>
      </w:r>
      <w:r w:rsidRPr="008A3D0E">
        <w:rPr>
          <w:rFonts w:eastAsia="Arial" w:cs="Arial"/>
          <w:color w:val="000000"/>
          <w:szCs w:val="22"/>
        </w:rPr>
        <w:t>, not including bank holidays</w:t>
      </w:r>
      <w:r w:rsidR="007E5C9F">
        <w:rPr>
          <w:rFonts w:eastAsia="Arial" w:cs="Arial"/>
          <w:color w:val="000000"/>
          <w:szCs w:val="22"/>
        </w:rPr>
        <w:t xml:space="preserve"> </w:t>
      </w:r>
    </w:p>
    <w:p w14:paraId="7817F103" w14:textId="77777777" w:rsidR="00D54B42" w:rsidRPr="008A3D0E" w:rsidRDefault="00D54B42" w:rsidP="00A61B48">
      <w:pPr>
        <w:pBdr>
          <w:top w:val="nil"/>
          <w:left w:val="nil"/>
          <w:bottom w:val="nil"/>
          <w:right w:val="nil"/>
          <w:between w:val="nil"/>
        </w:pBdr>
        <w:jc w:val="both"/>
        <w:rPr>
          <w:rFonts w:eastAsia="Arial" w:cs="Arial"/>
          <w:color w:val="000000"/>
          <w:szCs w:val="22"/>
        </w:rPr>
      </w:pPr>
    </w:p>
    <w:p w14:paraId="0D2A9F72" w14:textId="77777777" w:rsidR="00AD0FD1" w:rsidRDefault="00AD0FD1" w:rsidP="00AD0FD1">
      <w:pPr>
        <w:pBdr>
          <w:top w:val="nil"/>
          <w:left w:val="nil"/>
          <w:bottom w:val="nil"/>
          <w:right w:val="nil"/>
          <w:between w:val="nil"/>
        </w:pBdr>
        <w:ind w:left="2160" w:hanging="2160"/>
        <w:jc w:val="both"/>
        <w:rPr>
          <w:rFonts w:eastAsia="Arial" w:cs="Arial"/>
          <w:color w:val="000000"/>
          <w:szCs w:val="22"/>
        </w:rPr>
      </w:pPr>
      <w:r w:rsidRPr="008A3D0E">
        <w:rPr>
          <w:rFonts w:eastAsia="Arial" w:cs="Arial"/>
          <w:b/>
          <w:color w:val="000000"/>
          <w:szCs w:val="22"/>
        </w:rPr>
        <w:t>Pension:</w:t>
      </w:r>
      <w:r w:rsidRPr="008A3D0E">
        <w:rPr>
          <w:rFonts w:eastAsia="Arial" w:cs="Arial"/>
          <w:color w:val="000000"/>
          <w:szCs w:val="22"/>
        </w:rPr>
        <w:tab/>
      </w:r>
      <w:r w:rsidRPr="008A3D0E">
        <w:rPr>
          <w:rFonts w:cs="Arial"/>
          <w:szCs w:val="22"/>
        </w:rPr>
        <w:t>Automatic enrolment pension scheme. Sparkle matches members’ 5% contribution.</w:t>
      </w:r>
    </w:p>
    <w:p w14:paraId="0D2A9F73" w14:textId="77777777" w:rsidR="00E422B0" w:rsidRPr="00D575FA" w:rsidRDefault="00E422B0" w:rsidP="00DE5B37">
      <w:pPr>
        <w:pStyle w:val="Default"/>
        <w:jc w:val="both"/>
        <w:rPr>
          <w:rFonts w:ascii="Arial" w:hAnsi="Arial" w:cs="Arial"/>
          <w:sz w:val="22"/>
          <w:szCs w:val="22"/>
        </w:rPr>
      </w:pPr>
    </w:p>
    <w:p w14:paraId="0D2A9F74" w14:textId="77777777" w:rsidR="00E422B0" w:rsidRPr="00D575FA" w:rsidRDefault="00A61B48" w:rsidP="00DE5B37">
      <w:pPr>
        <w:shd w:val="clear" w:color="auto" w:fill="7030A0"/>
        <w:ind w:left="567" w:hanging="567"/>
        <w:jc w:val="both"/>
        <w:rPr>
          <w:rFonts w:cs="Arial"/>
          <w:b/>
          <w:noProof/>
          <w:color w:val="FFFFFF"/>
          <w:szCs w:val="22"/>
        </w:rPr>
      </w:pPr>
      <w:r w:rsidRPr="00D575FA">
        <w:rPr>
          <w:rFonts w:cs="Arial"/>
          <w:b/>
          <w:noProof/>
          <w:color w:val="FFFFFF"/>
          <w:szCs w:val="22"/>
        </w:rPr>
        <w:t>About Sparkle</w:t>
      </w:r>
    </w:p>
    <w:p w14:paraId="0D2A9F75" w14:textId="77777777" w:rsidR="00A61B48" w:rsidRPr="00D575FA" w:rsidRDefault="00A61B48" w:rsidP="00A61B48">
      <w:pPr>
        <w:pStyle w:val="Pa0"/>
        <w:spacing w:line="240" w:lineRule="auto"/>
        <w:jc w:val="both"/>
        <w:rPr>
          <w:rStyle w:val="A5"/>
          <w:rFonts w:ascii="Arial" w:hAnsi="Arial" w:cs="Arial"/>
          <w:b w:val="0"/>
          <w:sz w:val="22"/>
          <w:szCs w:val="22"/>
        </w:rPr>
      </w:pPr>
    </w:p>
    <w:p w14:paraId="0D2A9F76" w14:textId="2D01AA8E" w:rsidR="00A61B48" w:rsidRPr="00D575FA" w:rsidRDefault="00A61B48" w:rsidP="00A61B48">
      <w:pPr>
        <w:pStyle w:val="Pa0"/>
        <w:spacing w:line="240" w:lineRule="auto"/>
        <w:jc w:val="both"/>
        <w:rPr>
          <w:rStyle w:val="A5"/>
          <w:rFonts w:ascii="Arial" w:hAnsi="Arial" w:cs="Arial"/>
          <w:b w:val="0"/>
          <w:sz w:val="22"/>
          <w:szCs w:val="22"/>
        </w:rPr>
      </w:pPr>
      <w:r w:rsidRPr="00D575FA">
        <w:rPr>
          <w:rStyle w:val="A5"/>
          <w:rFonts w:ascii="Arial" w:hAnsi="Arial" w:cs="Arial"/>
          <w:b w:val="0"/>
          <w:sz w:val="22"/>
          <w:szCs w:val="22"/>
        </w:rPr>
        <w:t xml:space="preserve">Sparkle </w:t>
      </w:r>
      <w:r w:rsidR="00D54B42" w:rsidRPr="00D575FA">
        <w:rPr>
          <w:rStyle w:val="A5"/>
          <w:rFonts w:ascii="Arial" w:hAnsi="Arial" w:cs="Arial"/>
          <w:b w:val="0"/>
          <w:sz w:val="22"/>
          <w:szCs w:val="22"/>
        </w:rPr>
        <w:t>is</w:t>
      </w:r>
      <w:r w:rsidRPr="00D575FA">
        <w:rPr>
          <w:rStyle w:val="A5"/>
          <w:rFonts w:ascii="Arial" w:hAnsi="Arial" w:cs="Arial"/>
          <w:b w:val="0"/>
          <w:sz w:val="22"/>
          <w:szCs w:val="22"/>
        </w:rPr>
        <w:t xml:space="preserve"> the official charity supporting Serennu Children’s Centre, Nevill Hall Children’s Centre and Caerphilly Children’s Centre. </w:t>
      </w:r>
    </w:p>
    <w:p w14:paraId="0D2A9F77" w14:textId="77777777" w:rsidR="00A61B48" w:rsidRPr="00D575FA" w:rsidRDefault="00A61B48" w:rsidP="00A61B48">
      <w:pPr>
        <w:pStyle w:val="Pa0"/>
        <w:spacing w:line="240" w:lineRule="auto"/>
        <w:jc w:val="both"/>
        <w:rPr>
          <w:rStyle w:val="A5"/>
          <w:rFonts w:ascii="Arial" w:hAnsi="Arial" w:cs="Arial"/>
          <w:b w:val="0"/>
          <w:sz w:val="22"/>
          <w:szCs w:val="22"/>
        </w:rPr>
      </w:pPr>
    </w:p>
    <w:p w14:paraId="0D2A9F78" w14:textId="77777777" w:rsidR="00A61B48" w:rsidRPr="00D575FA" w:rsidRDefault="00A61B48" w:rsidP="00A61B48">
      <w:pPr>
        <w:pStyle w:val="Pa0"/>
        <w:spacing w:line="240" w:lineRule="auto"/>
        <w:jc w:val="both"/>
        <w:rPr>
          <w:rFonts w:ascii="Arial" w:hAnsi="Arial" w:cs="Arial"/>
          <w:sz w:val="22"/>
          <w:szCs w:val="22"/>
        </w:rPr>
      </w:pPr>
      <w:r w:rsidRPr="00D575FA">
        <w:rPr>
          <w:rStyle w:val="A5"/>
          <w:rFonts w:ascii="Arial" w:hAnsi="Arial" w:cs="Arial"/>
          <w:b w:val="0"/>
          <w:sz w:val="22"/>
          <w:szCs w:val="22"/>
        </w:rPr>
        <w:t xml:space="preserve">Sparkle’s principles are to </w:t>
      </w:r>
      <w:r w:rsidRPr="00D575FA">
        <w:rPr>
          <w:rFonts w:ascii="Arial" w:hAnsi="Arial" w:cs="Arial"/>
          <w:sz w:val="22"/>
          <w:szCs w:val="22"/>
        </w:rPr>
        <w:t>ensure that children with a disability or developmental difficulty, and their families, are fully supported to participate in valued childhood experiences and have access to the same range of opportunities, activities, services and facilities as other children.</w:t>
      </w:r>
    </w:p>
    <w:p w14:paraId="0D2A9F79" w14:textId="77777777" w:rsidR="00A61B48" w:rsidRPr="00D575FA" w:rsidRDefault="00A61B48" w:rsidP="00A61B48">
      <w:pPr>
        <w:pStyle w:val="Pa0"/>
        <w:spacing w:line="240" w:lineRule="auto"/>
        <w:jc w:val="both"/>
        <w:rPr>
          <w:rFonts w:ascii="Arial" w:hAnsi="Arial" w:cs="Arial"/>
          <w:sz w:val="22"/>
          <w:szCs w:val="22"/>
        </w:rPr>
      </w:pPr>
    </w:p>
    <w:p w14:paraId="0D2A9F7A" w14:textId="6433CB40" w:rsidR="00A61B48" w:rsidRPr="00D575FA" w:rsidRDefault="00A61B48" w:rsidP="00A61B48">
      <w:pPr>
        <w:pStyle w:val="Pa0"/>
        <w:spacing w:line="240" w:lineRule="auto"/>
        <w:jc w:val="both"/>
        <w:rPr>
          <w:rFonts w:ascii="Arial" w:hAnsi="Arial" w:cs="Arial"/>
          <w:sz w:val="22"/>
          <w:szCs w:val="22"/>
        </w:rPr>
      </w:pPr>
      <w:r w:rsidRPr="00D575FA">
        <w:rPr>
          <w:rFonts w:ascii="Arial" w:hAnsi="Arial" w:cs="Arial"/>
          <w:sz w:val="22"/>
          <w:szCs w:val="22"/>
        </w:rPr>
        <w:t>Several hundred children visit the centres each week</w:t>
      </w:r>
      <w:r w:rsidR="000C7567">
        <w:rPr>
          <w:rFonts w:ascii="Arial" w:hAnsi="Arial" w:cs="Arial"/>
          <w:sz w:val="22"/>
          <w:szCs w:val="22"/>
        </w:rPr>
        <w:t>.</w:t>
      </w:r>
      <w:r w:rsidRPr="00D575FA">
        <w:rPr>
          <w:rFonts w:ascii="Arial" w:hAnsi="Arial" w:cs="Arial"/>
          <w:sz w:val="22"/>
          <w:szCs w:val="22"/>
        </w:rPr>
        <w:t xml:space="preserve"> Sparkle has to raise more than £</w:t>
      </w:r>
      <w:r w:rsidR="0004637F">
        <w:rPr>
          <w:rFonts w:ascii="Arial" w:hAnsi="Arial" w:cs="Arial"/>
          <w:sz w:val="22"/>
          <w:szCs w:val="22"/>
        </w:rPr>
        <w:t>7</w:t>
      </w:r>
      <w:r w:rsidR="00776F30">
        <w:rPr>
          <w:rFonts w:ascii="Arial" w:hAnsi="Arial" w:cs="Arial"/>
          <w:sz w:val="22"/>
          <w:szCs w:val="22"/>
        </w:rPr>
        <w:t>5</w:t>
      </w:r>
      <w:r w:rsidRPr="00D575FA">
        <w:rPr>
          <w:rFonts w:ascii="Arial" w:hAnsi="Arial" w:cs="Arial"/>
          <w:sz w:val="22"/>
          <w:szCs w:val="22"/>
        </w:rPr>
        <w:t xml:space="preserve">0,000 every year to fund the vital services we </w:t>
      </w:r>
      <w:r w:rsidR="000C7567">
        <w:rPr>
          <w:rFonts w:ascii="Arial" w:hAnsi="Arial" w:cs="Arial"/>
          <w:sz w:val="22"/>
          <w:szCs w:val="22"/>
        </w:rPr>
        <w:t xml:space="preserve">deliver, including specialist leisure activities, family activities, and holistic family support services. </w:t>
      </w:r>
    </w:p>
    <w:p w14:paraId="0D2A9F81" w14:textId="77777777" w:rsidR="004439A1" w:rsidRPr="00D575FA" w:rsidRDefault="004439A1" w:rsidP="00DE5B37">
      <w:pPr>
        <w:pStyle w:val="Default"/>
        <w:rPr>
          <w:rFonts w:ascii="Arial" w:hAnsi="Arial" w:cs="Arial"/>
          <w:sz w:val="22"/>
          <w:szCs w:val="22"/>
        </w:rPr>
      </w:pPr>
    </w:p>
    <w:p w14:paraId="0D2A9F82" w14:textId="0E5EAD2D" w:rsidR="00E422B0" w:rsidRPr="00D575FA" w:rsidRDefault="00476A05" w:rsidP="00DE5B37">
      <w:pPr>
        <w:shd w:val="clear" w:color="auto" w:fill="7030A0"/>
        <w:autoSpaceDE w:val="0"/>
        <w:adjustRightInd w:val="0"/>
        <w:ind w:left="426" w:hanging="425"/>
        <w:jc w:val="both"/>
        <w:rPr>
          <w:rFonts w:cs="Arial"/>
          <w:b/>
          <w:bCs/>
          <w:color w:val="FFFFFF"/>
          <w:szCs w:val="22"/>
        </w:rPr>
      </w:pPr>
      <w:r>
        <w:rPr>
          <w:rFonts w:cs="Arial"/>
          <w:b/>
          <w:bCs/>
          <w:color w:val="FFFFFF"/>
          <w:szCs w:val="22"/>
        </w:rPr>
        <w:t>Job Purpose</w:t>
      </w:r>
    </w:p>
    <w:p w14:paraId="664566C4" w14:textId="77777777" w:rsidR="00FD4A34" w:rsidRPr="00FD4A34" w:rsidRDefault="00FD4A34" w:rsidP="00FD4A34">
      <w:pPr>
        <w:tabs>
          <w:tab w:val="left" w:pos="2340"/>
        </w:tabs>
        <w:jc w:val="both"/>
        <w:rPr>
          <w:rFonts w:cs="Arial"/>
          <w:color w:val="000000"/>
        </w:rPr>
      </w:pPr>
      <w:r w:rsidRPr="00FD4A34">
        <w:rPr>
          <w:rFonts w:cs="Arial"/>
          <w:color w:val="000000"/>
        </w:rPr>
        <w:t xml:space="preserve">To act as a first point of contact for all families with respect to any enquiries they may have with regard to services or leisure activities that children and young people require and actively seek out parents who are struggling or in need of support. </w:t>
      </w:r>
    </w:p>
    <w:p w14:paraId="0F8463D1" w14:textId="77777777" w:rsidR="00FD4A34" w:rsidRPr="00FD4A34" w:rsidRDefault="00FD4A34" w:rsidP="00FD4A34">
      <w:pPr>
        <w:tabs>
          <w:tab w:val="left" w:pos="2340"/>
        </w:tabs>
        <w:jc w:val="both"/>
        <w:rPr>
          <w:rFonts w:cs="Arial"/>
          <w:color w:val="000000"/>
        </w:rPr>
      </w:pPr>
    </w:p>
    <w:p w14:paraId="64F61101" w14:textId="77777777" w:rsidR="00FD4A34" w:rsidRPr="00FD4A34" w:rsidRDefault="00FD4A34" w:rsidP="00FD4A34">
      <w:pPr>
        <w:tabs>
          <w:tab w:val="left" w:pos="2340"/>
        </w:tabs>
        <w:jc w:val="both"/>
        <w:rPr>
          <w:rFonts w:cs="Arial"/>
          <w:color w:val="000000"/>
        </w:rPr>
      </w:pPr>
      <w:r w:rsidRPr="00FD4A34">
        <w:rPr>
          <w:rFonts w:cs="Arial"/>
          <w:color w:val="000000"/>
        </w:rPr>
        <w:t xml:space="preserve">To meet with families of children with disabilities and developmental difficulties to improve access to health, social care, education and leisure, signposting to appropriate services and supporting families to develop plans to meet child and family needs. </w:t>
      </w:r>
    </w:p>
    <w:p w14:paraId="4EF74986" w14:textId="77777777" w:rsidR="00FD4A34" w:rsidRPr="00FD4A34" w:rsidRDefault="00FD4A34" w:rsidP="00FD4A34">
      <w:pPr>
        <w:tabs>
          <w:tab w:val="left" w:pos="2340"/>
        </w:tabs>
        <w:jc w:val="both"/>
        <w:rPr>
          <w:rFonts w:cs="Arial"/>
          <w:color w:val="000000"/>
        </w:rPr>
      </w:pPr>
    </w:p>
    <w:p w14:paraId="0CDC2A57" w14:textId="79F9658D" w:rsidR="00FD4A34" w:rsidRDefault="00FD4A34" w:rsidP="00FD4A34">
      <w:pPr>
        <w:tabs>
          <w:tab w:val="left" w:pos="2340"/>
        </w:tabs>
        <w:jc w:val="both"/>
        <w:rPr>
          <w:rFonts w:cs="Arial"/>
          <w:color w:val="000000"/>
        </w:rPr>
      </w:pPr>
      <w:r w:rsidRPr="00FD4A34">
        <w:rPr>
          <w:rFonts w:cs="Arial"/>
          <w:color w:val="000000"/>
        </w:rPr>
        <w:t xml:space="preserve">To work as part of the children’s centre team accepting referrals from a wide range of professionals for families in need of support, contributing to the delivery of child and family services within community settings. </w:t>
      </w:r>
    </w:p>
    <w:p w14:paraId="6FB9DCC3" w14:textId="48571F7F" w:rsidR="00FD4A34" w:rsidRDefault="00FD4A34" w:rsidP="00FD4A34">
      <w:pPr>
        <w:tabs>
          <w:tab w:val="left" w:pos="2340"/>
        </w:tabs>
        <w:jc w:val="both"/>
        <w:rPr>
          <w:rFonts w:cs="Arial"/>
          <w:color w:val="000000"/>
        </w:rPr>
      </w:pPr>
    </w:p>
    <w:p w14:paraId="37651322" w14:textId="0C55DBD6" w:rsidR="00FD4A34" w:rsidRPr="00FD4A34" w:rsidRDefault="00FD4A34" w:rsidP="00FD4A34">
      <w:pPr>
        <w:tabs>
          <w:tab w:val="left" w:pos="2340"/>
        </w:tabs>
        <w:jc w:val="both"/>
        <w:rPr>
          <w:rFonts w:cs="Arial"/>
          <w:color w:val="000000"/>
        </w:rPr>
      </w:pPr>
      <w:r>
        <w:rPr>
          <w:rFonts w:cs="Arial"/>
          <w:color w:val="000000"/>
        </w:rPr>
        <w:t>T</w:t>
      </w:r>
      <w:r w:rsidRPr="00FD4A34">
        <w:rPr>
          <w:rFonts w:cs="Arial"/>
          <w:color w:val="000000"/>
        </w:rPr>
        <w:t xml:space="preserve">o work independently under the management of the </w:t>
      </w:r>
      <w:r w:rsidR="0054367C">
        <w:rPr>
          <w:rFonts w:cs="Arial"/>
          <w:color w:val="000000"/>
        </w:rPr>
        <w:t>Business</w:t>
      </w:r>
      <w:r w:rsidRPr="00FD4A34">
        <w:rPr>
          <w:rFonts w:cs="Arial"/>
          <w:color w:val="000000"/>
        </w:rPr>
        <w:t xml:space="preserve"> Support Manager, taking initiative in respect of family support activities that may need to be implemented to meet child, young person and family needs.  </w:t>
      </w:r>
    </w:p>
    <w:p w14:paraId="3B9BDD89" w14:textId="77777777" w:rsidR="00FD4A34" w:rsidRPr="00FD4A34" w:rsidRDefault="00FD4A34" w:rsidP="00FD4A34">
      <w:pPr>
        <w:tabs>
          <w:tab w:val="left" w:pos="2340"/>
        </w:tabs>
        <w:jc w:val="both"/>
        <w:rPr>
          <w:rFonts w:cs="Arial"/>
          <w:color w:val="000000"/>
        </w:rPr>
      </w:pPr>
    </w:p>
    <w:p w14:paraId="64F2FAD8" w14:textId="5634C2DC" w:rsidR="00FD4A34" w:rsidRPr="00FD4A34" w:rsidRDefault="00FD4A34" w:rsidP="00FD4A34">
      <w:pPr>
        <w:tabs>
          <w:tab w:val="left" w:pos="2340"/>
        </w:tabs>
        <w:jc w:val="both"/>
        <w:rPr>
          <w:rFonts w:cs="Arial"/>
          <w:color w:val="000000"/>
        </w:rPr>
      </w:pPr>
      <w:r w:rsidRPr="00FD4A34">
        <w:rPr>
          <w:rFonts w:cs="Arial"/>
          <w:color w:val="000000"/>
        </w:rPr>
        <w:t xml:space="preserve">To work in partnership with key stakeholders including the health board, social services, parents and children/young people to develop sustainable enhanced services at </w:t>
      </w:r>
      <w:r w:rsidR="0054367C">
        <w:rPr>
          <w:rFonts w:cs="Arial"/>
          <w:color w:val="000000"/>
        </w:rPr>
        <w:t>the children’s centres</w:t>
      </w:r>
      <w:r w:rsidRPr="00FD4A34">
        <w:rPr>
          <w:rFonts w:cs="Arial"/>
          <w:color w:val="000000"/>
        </w:rPr>
        <w:t xml:space="preserve">. </w:t>
      </w:r>
    </w:p>
    <w:p w14:paraId="588E0E81" w14:textId="77777777" w:rsidR="00FD4A34" w:rsidRPr="00FD4A34" w:rsidRDefault="00FD4A34" w:rsidP="00FD4A34">
      <w:pPr>
        <w:tabs>
          <w:tab w:val="left" w:pos="2340"/>
        </w:tabs>
        <w:jc w:val="both"/>
        <w:rPr>
          <w:rFonts w:cs="Arial"/>
          <w:color w:val="000000"/>
        </w:rPr>
      </w:pPr>
    </w:p>
    <w:p w14:paraId="359F3458" w14:textId="28033F8D" w:rsidR="00476A05" w:rsidRDefault="00FD4A34" w:rsidP="00FD4A34">
      <w:pPr>
        <w:tabs>
          <w:tab w:val="left" w:pos="2340"/>
        </w:tabs>
        <w:jc w:val="both"/>
        <w:rPr>
          <w:rFonts w:cs="Arial"/>
          <w:color w:val="000000"/>
        </w:rPr>
      </w:pPr>
      <w:r w:rsidRPr="00FD4A34">
        <w:rPr>
          <w:rFonts w:cs="Arial"/>
          <w:color w:val="000000"/>
        </w:rPr>
        <w:lastRenderedPageBreak/>
        <w:t xml:space="preserve">To ensure all families are provided with access to appropriate support services and leisure activities </w:t>
      </w:r>
      <w:r w:rsidR="001316C7">
        <w:rPr>
          <w:rFonts w:cs="Arial"/>
          <w:color w:val="000000"/>
        </w:rPr>
        <w:t xml:space="preserve">across </w:t>
      </w:r>
      <w:r>
        <w:rPr>
          <w:rFonts w:cs="Arial"/>
          <w:color w:val="000000"/>
        </w:rPr>
        <w:t>Gwent.</w:t>
      </w:r>
    </w:p>
    <w:p w14:paraId="6076676E" w14:textId="77777777" w:rsidR="0004637F" w:rsidRDefault="0004637F" w:rsidP="00DE5B37">
      <w:pPr>
        <w:tabs>
          <w:tab w:val="left" w:pos="2340"/>
        </w:tabs>
        <w:jc w:val="both"/>
        <w:rPr>
          <w:rFonts w:cs="Arial"/>
          <w:szCs w:val="22"/>
        </w:rPr>
      </w:pPr>
    </w:p>
    <w:p w14:paraId="19D305FE" w14:textId="6B9A8098" w:rsidR="00476A05" w:rsidRDefault="00476A05" w:rsidP="00476A05">
      <w:pPr>
        <w:shd w:val="clear" w:color="auto" w:fill="7030A0"/>
        <w:autoSpaceDE w:val="0"/>
        <w:adjustRightInd w:val="0"/>
        <w:ind w:left="426" w:hanging="425"/>
        <w:jc w:val="both"/>
        <w:rPr>
          <w:rFonts w:cs="Arial"/>
          <w:b/>
          <w:bCs/>
          <w:color w:val="FFFFFF"/>
          <w:szCs w:val="22"/>
        </w:rPr>
      </w:pPr>
      <w:r w:rsidRPr="00D575FA">
        <w:rPr>
          <w:rFonts w:cs="Arial"/>
          <w:b/>
          <w:bCs/>
          <w:color w:val="FFFFFF"/>
          <w:szCs w:val="22"/>
        </w:rPr>
        <w:t>Key responsibilities</w:t>
      </w:r>
    </w:p>
    <w:p w14:paraId="21443DFC" w14:textId="520AA7D0" w:rsidR="00FD4A34" w:rsidRDefault="00FD4A34" w:rsidP="00FD4A34">
      <w:pPr>
        <w:rPr>
          <w:rFonts w:cs="Arial"/>
          <w:b/>
          <w:bCs/>
          <w:color w:val="FFFFFF"/>
          <w:szCs w:val="22"/>
        </w:rPr>
      </w:pPr>
    </w:p>
    <w:p w14:paraId="3E181C39" w14:textId="3A8EA176" w:rsidR="00FD4A34" w:rsidRPr="00FD4A34" w:rsidRDefault="00FD4A34" w:rsidP="00F05A76">
      <w:pPr>
        <w:rPr>
          <w:rFonts w:cs="Arial"/>
          <w:szCs w:val="22"/>
        </w:rPr>
      </w:pPr>
      <w:r w:rsidRPr="00FD4A34">
        <w:rPr>
          <w:rFonts w:cs="Arial"/>
          <w:szCs w:val="22"/>
        </w:rPr>
        <w:t xml:space="preserve">To undertake consultation with families, facilitating focus groups, developing case studies and digital stories and undertaking user evaluation to clearly understand families’ needs in respect of the enhanced support and leisure services they require. </w:t>
      </w:r>
    </w:p>
    <w:p w14:paraId="3DFF96C4" w14:textId="77777777" w:rsidR="00FD4A34" w:rsidRPr="00FD4A34" w:rsidRDefault="00FD4A34" w:rsidP="00F05A76">
      <w:pPr>
        <w:rPr>
          <w:rFonts w:cs="Arial"/>
          <w:szCs w:val="22"/>
        </w:rPr>
      </w:pPr>
    </w:p>
    <w:p w14:paraId="1147B1CD" w14:textId="2B93E003" w:rsidR="00FD4A34" w:rsidRPr="00FD4A34" w:rsidRDefault="00FD4A34" w:rsidP="00F05A76">
      <w:pPr>
        <w:rPr>
          <w:rFonts w:cs="Arial"/>
          <w:szCs w:val="22"/>
        </w:rPr>
      </w:pPr>
      <w:r w:rsidRPr="00FD4A34">
        <w:rPr>
          <w:rFonts w:cs="Arial"/>
          <w:szCs w:val="22"/>
        </w:rPr>
        <w:t xml:space="preserve">To meet with parents/ carers / families face to face to listen and discuss their issues which may be multi-faceted in respect of physical, social, financial and environmental issues. </w:t>
      </w:r>
    </w:p>
    <w:p w14:paraId="067CBBB9" w14:textId="77777777" w:rsidR="00FD4A34" w:rsidRPr="00FD4A34" w:rsidRDefault="00FD4A34" w:rsidP="00F05A76">
      <w:pPr>
        <w:rPr>
          <w:rFonts w:cs="Arial"/>
          <w:szCs w:val="22"/>
        </w:rPr>
      </w:pPr>
    </w:p>
    <w:p w14:paraId="7A3A6F29" w14:textId="254583FF" w:rsidR="00FD4A34" w:rsidRPr="00FD4A34" w:rsidRDefault="00FD4A34" w:rsidP="00F05A76">
      <w:pPr>
        <w:rPr>
          <w:rFonts w:cs="Arial"/>
          <w:szCs w:val="22"/>
        </w:rPr>
      </w:pPr>
      <w:r w:rsidRPr="00FD4A34">
        <w:rPr>
          <w:rFonts w:cs="Arial"/>
          <w:szCs w:val="22"/>
        </w:rPr>
        <w:t xml:space="preserve">To listen to the issues that families raise and provide constructive, helpful, sensitive solutions. </w:t>
      </w:r>
    </w:p>
    <w:p w14:paraId="2EC7789F" w14:textId="77777777" w:rsidR="00FD4A34" w:rsidRPr="00FD4A34" w:rsidRDefault="00FD4A34" w:rsidP="00F05A76">
      <w:pPr>
        <w:rPr>
          <w:rFonts w:cs="Arial"/>
          <w:szCs w:val="22"/>
        </w:rPr>
      </w:pPr>
    </w:p>
    <w:p w14:paraId="356B4800" w14:textId="787E9FCF" w:rsidR="00FD4A34" w:rsidRPr="00FD4A34" w:rsidRDefault="00FD4A34" w:rsidP="00F05A76">
      <w:pPr>
        <w:rPr>
          <w:rFonts w:cs="Arial"/>
          <w:szCs w:val="22"/>
        </w:rPr>
      </w:pPr>
      <w:r w:rsidRPr="00FD4A34">
        <w:rPr>
          <w:rFonts w:cs="Arial"/>
          <w:szCs w:val="22"/>
        </w:rPr>
        <w:t xml:space="preserve">To listen to families who are distressed and anxious about their child or young person, possessing the emotional resilience to provide support and sign posting on as needed. </w:t>
      </w:r>
    </w:p>
    <w:p w14:paraId="6FB5F27A" w14:textId="77777777" w:rsidR="00FD4A34" w:rsidRPr="00FD4A34" w:rsidRDefault="00FD4A34" w:rsidP="00F05A76">
      <w:pPr>
        <w:rPr>
          <w:rFonts w:cs="Arial"/>
          <w:szCs w:val="22"/>
        </w:rPr>
      </w:pPr>
    </w:p>
    <w:p w14:paraId="3224214A" w14:textId="04DA150C" w:rsidR="00FD4A34" w:rsidRPr="00FD4A34" w:rsidRDefault="00FD4A34" w:rsidP="00F05A76">
      <w:pPr>
        <w:rPr>
          <w:rFonts w:cs="Arial"/>
          <w:szCs w:val="22"/>
        </w:rPr>
      </w:pPr>
      <w:r w:rsidRPr="00FD4A34">
        <w:rPr>
          <w:rFonts w:cs="Arial"/>
          <w:szCs w:val="22"/>
        </w:rPr>
        <w:t xml:space="preserve">To manage families who may be verbally aggressive with sensitivity and tact, seeking support from senior managers as appropriate. </w:t>
      </w:r>
    </w:p>
    <w:p w14:paraId="2F1DEE2C" w14:textId="77777777" w:rsidR="00FD4A34" w:rsidRPr="00FD4A34" w:rsidRDefault="00FD4A34" w:rsidP="00F05A76">
      <w:pPr>
        <w:rPr>
          <w:rFonts w:cs="Arial"/>
          <w:szCs w:val="22"/>
        </w:rPr>
      </w:pPr>
    </w:p>
    <w:p w14:paraId="2A46E31B" w14:textId="1ABF311F" w:rsidR="00FD4A34" w:rsidRPr="00FD4A34" w:rsidRDefault="00FD4A34" w:rsidP="00F05A76">
      <w:pPr>
        <w:rPr>
          <w:rFonts w:cs="Arial"/>
          <w:szCs w:val="22"/>
        </w:rPr>
      </w:pPr>
      <w:r w:rsidRPr="00FD4A34">
        <w:rPr>
          <w:rFonts w:cs="Arial"/>
          <w:szCs w:val="22"/>
        </w:rPr>
        <w:t xml:space="preserve">To understand the range of services and agency support that can be accessed by vulnerable children and families within the children’s centre catchment area so as to be able to sign post effectively. </w:t>
      </w:r>
    </w:p>
    <w:p w14:paraId="7C834378" w14:textId="77777777" w:rsidR="00FD4A34" w:rsidRPr="00FD4A34" w:rsidRDefault="00FD4A34" w:rsidP="00F05A76">
      <w:pPr>
        <w:rPr>
          <w:rFonts w:cs="Arial"/>
          <w:szCs w:val="22"/>
        </w:rPr>
      </w:pPr>
    </w:p>
    <w:p w14:paraId="52C0496E" w14:textId="41C2CB4F" w:rsidR="00FD4A34" w:rsidRPr="00FD4A34" w:rsidRDefault="00FD4A34" w:rsidP="00F05A76">
      <w:pPr>
        <w:rPr>
          <w:rFonts w:cs="Arial"/>
          <w:szCs w:val="22"/>
        </w:rPr>
      </w:pPr>
      <w:r w:rsidRPr="00FD4A34">
        <w:rPr>
          <w:rFonts w:cs="Arial"/>
          <w:szCs w:val="22"/>
        </w:rPr>
        <w:t xml:space="preserve">To facilitate meetings between families and professionals in respect of key issues that families raise and require the support of agencies to resolve. </w:t>
      </w:r>
    </w:p>
    <w:p w14:paraId="35CDDE19" w14:textId="77777777" w:rsidR="00FD4A34" w:rsidRPr="00FD4A34" w:rsidRDefault="00FD4A34" w:rsidP="00F05A76">
      <w:pPr>
        <w:rPr>
          <w:rFonts w:cs="Arial"/>
          <w:szCs w:val="22"/>
        </w:rPr>
      </w:pPr>
    </w:p>
    <w:p w14:paraId="35CE3675" w14:textId="3E822395" w:rsidR="00FD4A34" w:rsidRPr="00FD4A34" w:rsidRDefault="00FD4A34" w:rsidP="00F05A76">
      <w:pPr>
        <w:rPr>
          <w:rFonts w:cs="Arial"/>
          <w:szCs w:val="22"/>
        </w:rPr>
      </w:pPr>
      <w:r w:rsidRPr="00FD4A34">
        <w:rPr>
          <w:rFonts w:cs="Arial"/>
          <w:szCs w:val="22"/>
        </w:rPr>
        <w:t xml:space="preserve">To clearly articulate the priorities for families and the outcomes they wish to achieve to ensure any new model of enhanced support and leisure services will achieve these outcomes. </w:t>
      </w:r>
    </w:p>
    <w:p w14:paraId="430BE405" w14:textId="77777777" w:rsidR="00FD4A34" w:rsidRPr="00FD4A34" w:rsidRDefault="00FD4A34" w:rsidP="00F05A76">
      <w:pPr>
        <w:rPr>
          <w:rFonts w:cs="Arial"/>
          <w:szCs w:val="22"/>
        </w:rPr>
      </w:pPr>
    </w:p>
    <w:p w14:paraId="6C8FDB94" w14:textId="4F5A93FA" w:rsidR="00FD4A34" w:rsidRDefault="00FD4A34" w:rsidP="00F05A76">
      <w:pPr>
        <w:rPr>
          <w:rFonts w:cs="Arial"/>
          <w:szCs w:val="22"/>
        </w:rPr>
      </w:pPr>
      <w:r w:rsidRPr="00FD4A34">
        <w:rPr>
          <w:rFonts w:cs="Arial"/>
          <w:szCs w:val="22"/>
        </w:rPr>
        <w:t xml:space="preserve">To work with other professionals to identify how parents could be better supported to be more empowered, building self-esteem and confidence to enable them to manage with less support from services. </w:t>
      </w:r>
    </w:p>
    <w:p w14:paraId="60EBAAC5" w14:textId="4C03364F" w:rsidR="0054367C" w:rsidRDefault="0054367C" w:rsidP="00F05A76">
      <w:pPr>
        <w:rPr>
          <w:rFonts w:cs="Arial"/>
          <w:szCs w:val="22"/>
        </w:rPr>
      </w:pPr>
    </w:p>
    <w:p w14:paraId="3247605F" w14:textId="29E58001" w:rsidR="0054367C" w:rsidRPr="00FD4A34" w:rsidRDefault="0054367C" w:rsidP="00F05A76">
      <w:pPr>
        <w:rPr>
          <w:rFonts w:cs="Arial"/>
          <w:szCs w:val="22"/>
        </w:rPr>
      </w:pPr>
      <w:r w:rsidRPr="0054367C">
        <w:rPr>
          <w:rFonts w:cs="Arial"/>
          <w:szCs w:val="22"/>
        </w:rPr>
        <w:t xml:space="preserve">To work within the ISCAN Regional Service, attending ISCAN meetings where necessary.  </w:t>
      </w:r>
    </w:p>
    <w:p w14:paraId="757DC3A4" w14:textId="77777777" w:rsidR="00FD4A34" w:rsidRPr="00FD4A34" w:rsidRDefault="00FD4A34" w:rsidP="00F05A76">
      <w:pPr>
        <w:rPr>
          <w:rFonts w:cs="Arial"/>
          <w:szCs w:val="22"/>
        </w:rPr>
      </w:pPr>
    </w:p>
    <w:p w14:paraId="74C75B1E" w14:textId="7C29FE2F" w:rsidR="00FD4A34" w:rsidRPr="00FD4A34" w:rsidRDefault="00FD4A34" w:rsidP="00F05A76">
      <w:pPr>
        <w:rPr>
          <w:rFonts w:cs="Arial"/>
          <w:szCs w:val="22"/>
        </w:rPr>
      </w:pPr>
      <w:r w:rsidRPr="00FD4A34">
        <w:rPr>
          <w:rFonts w:cs="Arial"/>
          <w:szCs w:val="22"/>
        </w:rPr>
        <w:t xml:space="preserve">To engage with families to build relationships and trust, and act as a first point of contact for all families accessing </w:t>
      </w:r>
      <w:r w:rsidR="0054367C">
        <w:rPr>
          <w:rFonts w:cs="Arial"/>
          <w:szCs w:val="22"/>
        </w:rPr>
        <w:t>c</w:t>
      </w:r>
      <w:r w:rsidRPr="00FD4A34">
        <w:rPr>
          <w:rFonts w:cs="Arial"/>
          <w:szCs w:val="22"/>
        </w:rPr>
        <w:t xml:space="preserve">hildren’s </w:t>
      </w:r>
      <w:r w:rsidR="0054367C">
        <w:rPr>
          <w:rFonts w:cs="Arial"/>
          <w:szCs w:val="22"/>
        </w:rPr>
        <w:t>c</w:t>
      </w:r>
      <w:r w:rsidRPr="00FD4A34">
        <w:rPr>
          <w:rFonts w:cs="Arial"/>
          <w:szCs w:val="22"/>
        </w:rPr>
        <w:t>entre</w:t>
      </w:r>
      <w:r w:rsidR="0054367C">
        <w:rPr>
          <w:rFonts w:cs="Arial"/>
          <w:szCs w:val="22"/>
        </w:rPr>
        <w:t>s</w:t>
      </w:r>
      <w:r w:rsidRPr="00FD4A34">
        <w:rPr>
          <w:rFonts w:cs="Arial"/>
          <w:szCs w:val="22"/>
        </w:rPr>
        <w:t xml:space="preserve">. </w:t>
      </w:r>
    </w:p>
    <w:p w14:paraId="1EFF8782" w14:textId="77777777" w:rsidR="00FD4A34" w:rsidRPr="00FD4A34" w:rsidRDefault="00FD4A34" w:rsidP="00F05A76">
      <w:pPr>
        <w:rPr>
          <w:rFonts w:cs="Arial"/>
          <w:szCs w:val="22"/>
        </w:rPr>
      </w:pPr>
    </w:p>
    <w:p w14:paraId="4BFE5893" w14:textId="429861DF" w:rsidR="00FD4A34" w:rsidRPr="00FD4A34" w:rsidRDefault="00FD4A34" w:rsidP="00F05A76">
      <w:pPr>
        <w:rPr>
          <w:rFonts w:cs="Arial"/>
          <w:szCs w:val="22"/>
        </w:rPr>
      </w:pPr>
      <w:r w:rsidRPr="00FD4A34">
        <w:rPr>
          <w:rFonts w:cs="Arial"/>
          <w:szCs w:val="22"/>
        </w:rPr>
        <w:t xml:space="preserve">To be fully informed about the full range of services available to families </w:t>
      </w:r>
      <w:r w:rsidR="0054367C">
        <w:rPr>
          <w:rFonts w:cs="Arial"/>
          <w:szCs w:val="22"/>
        </w:rPr>
        <w:t>across Gwent</w:t>
      </w:r>
      <w:r w:rsidRPr="00FD4A34">
        <w:rPr>
          <w:rFonts w:cs="Arial"/>
          <w:szCs w:val="22"/>
        </w:rPr>
        <w:t xml:space="preserve"> to include appropriate signposting. </w:t>
      </w:r>
    </w:p>
    <w:p w14:paraId="7798CAC7" w14:textId="77777777" w:rsidR="00FD4A34" w:rsidRPr="00FD4A34" w:rsidRDefault="00FD4A34" w:rsidP="00F05A76">
      <w:pPr>
        <w:rPr>
          <w:rFonts w:cs="Arial"/>
          <w:szCs w:val="22"/>
        </w:rPr>
      </w:pPr>
    </w:p>
    <w:p w14:paraId="3BA82A28" w14:textId="60BF77E5" w:rsidR="00FD4A34" w:rsidRPr="00FD4A34" w:rsidRDefault="00FD4A34" w:rsidP="00F05A76">
      <w:pPr>
        <w:rPr>
          <w:rFonts w:cs="Arial"/>
          <w:szCs w:val="22"/>
        </w:rPr>
      </w:pPr>
      <w:r w:rsidRPr="00FD4A34">
        <w:rPr>
          <w:rFonts w:cs="Arial"/>
          <w:szCs w:val="22"/>
        </w:rPr>
        <w:t xml:space="preserve">To assist and/or signpost families to the most relevant person, professional or activity. </w:t>
      </w:r>
    </w:p>
    <w:p w14:paraId="3D660FBB" w14:textId="77777777" w:rsidR="00FD4A34" w:rsidRPr="00FD4A34" w:rsidRDefault="00FD4A34" w:rsidP="00F05A76">
      <w:pPr>
        <w:rPr>
          <w:rFonts w:cs="Arial"/>
          <w:szCs w:val="22"/>
        </w:rPr>
      </w:pPr>
    </w:p>
    <w:p w14:paraId="0F76528D" w14:textId="27ADE0D9" w:rsidR="00FD4A34" w:rsidRPr="00FD4A34" w:rsidRDefault="00FD4A34" w:rsidP="00F05A76">
      <w:pPr>
        <w:rPr>
          <w:rFonts w:cs="Arial"/>
          <w:szCs w:val="22"/>
        </w:rPr>
      </w:pPr>
      <w:r w:rsidRPr="00FD4A34">
        <w:rPr>
          <w:rFonts w:cs="Arial"/>
          <w:szCs w:val="22"/>
        </w:rPr>
        <w:t xml:space="preserve">To support the family in achieving resolution in accessing all appropriate services to meet their child’s needs. </w:t>
      </w:r>
    </w:p>
    <w:p w14:paraId="4949A7FD" w14:textId="77777777" w:rsidR="00FD4A34" w:rsidRPr="00FD4A34" w:rsidRDefault="00FD4A34" w:rsidP="00F05A76">
      <w:pPr>
        <w:rPr>
          <w:rFonts w:cs="Arial"/>
          <w:szCs w:val="22"/>
        </w:rPr>
      </w:pPr>
    </w:p>
    <w:p w14:paraId="29BE7AAA" w14:textId="63AE0AC3" w:rsidR="00FD4A34" w:rsidRPr="00FD4A34" w:rsidRDefault="00FD4A34" w:rsidP="00F05A76">
      <w:pPr>
        <w:rPr>
          <w:rFonts w:cs="Arial"/>
          <w:szCs w:val="22"/>
        </w:rPr>
      </w:pPr>
      <w:r w:rsidRPr="00FD4A34">
        <w:rPr>
          <w:rFonts w:cs="Arial"/>
          <w:szCs w:val="22"/>
        </w:rPr>
        <w:t xml:space="preserve">To support professionals in working with families, undertaking joint visits as appropriate. </w:t>
      </w:r>
    </w:p>
    <w:p w14:paraId="0B7498DD" w14:textId="77777777" w:rsidR="00FD4A34" w:rsidRPr="00FD4A34" w:rsidRDefault="00FD4A34" w:rsidP="00F05A76">
      <w:pPr>
        <w:rPr>
          <w:rFonts w:cs="Arial"/>
          <w:szCs w:val="22"/>
        </w:rPr>
      </w:pPr>
    </w:p>
    <w:p w14:paraId="1319063E" w14:textId="37284B27" w:rsidR="00FD4A34" w:rsidRPr="00FD4A34" w:rsidRDefault="00FD4A34" w:rsidP="00F05A76">
      <w:pPr>
        <w:rPr>
          <w:rFonts w:cs="Arial"/>
          <w:szCs w:val="22"/>
        </w:rPr>
      </w:pPr>
      <w:r w:rsidRPr="00FD4A34">
        <w:rPr>
          <w:rFonts w:cs="Arial"/>
          <w:szCs w:val="22"/>
        </w:rPr>
        <w:t xml:space="preserve">To receive suggestions and ideas from children, young people and their families and act upon those where possible. </w:t>
      </w:r>
    </w:p>
    <w:p w14:paraId="42113597" w14:textId="77777777" w:rsidR="00FD4A34" w:rsidRPr="00FD4A34" w:rsidRDefault="00FD4A34" w:rsidP="00F05A76">
      <w:pPr>
        <w:rPr>
          <w:rFonts w:cs="Arial"/>
          <w:szCs w:val="22"/>
        </w:rPr>
      </w:pPr>
    </w:p>
    <w:p w14:paraId="2941BD1F" w14:textId="59D468FA" w:rsidR="00FD4A34" w:rsidRPr="00FD4A34" w:rsidRDefault="00FD4A34" w:rsidP="00F05A76">
      <w:pPr>
        <w:rPr>
          <w:rFonts w:cs="Arial"/>
          <w:szCs w:val="22"/>
        </w:rPr>
      </w:pPr>
      <w:r w:rsidRPr="00FD4A34">
        <w:rPr>
          <w:rFonts w:cs="Arial"/>
          <w:szCs w:val="22"/>
        </w:rPr>
        <w:t xml:space="preserve">To arrange open “information” days, including inviting </w:t>
      </w:r>
      <w:proofErr w:type="gramStart"/>
      <w:r w:rsidRPr="00FD4A34">
        <w:rPr>
          <w:rFonts w:cs="Arial"/>
          <w:szCs w:val="22"/>
        </w:rPr>
        <w:t>parents</w:t>
      </w:r>
      <w:proofErr w:type="gramEnd"/>
      <w:r w:rsidRPr="00FD4A34">
        <w:rPr>
          <w:rFonts w:cs="Arial"/>
          <w:szCs w:val="22"/>
        </w:rPr>
        <w:t xml:space="preserve"> groups, voluntary sector organisations, relevant public sector organisations, etc. </w:t>
      </w:r>
    </w:p>
    <w:p w14:paraId="5A010AE1" w14:textId="77777777" w:rsidR="00FD4A34" w:rsidRPr="00FD4A34" w:rsidRDefault="00FD4A34" w:rsidP="00F05A76">
      <w:pPr>
        <w:rPr>
          <w:rFonts w:cs="Arial"/>
          <w:szCs w:val="22"/>
        </w:rPr>
      </w:pPr>
    </w:p>
    <w:p w14:paraId="750B318D" w14:textId="637673A7" w:rsidR="00FD4A34" w:rsidRPr="00FD4A34" w:rsidRDefault="00FD4A34" w:rsidP="00F05A76">
      <w:pPr>
        <w:rPr>
          <w:rFonts w:cs="Arial"/>
          <w:szCs w:val="22"/>
        </w:rPr>
      </w:pPr>
      <w:r w:rsidRPr="00FD4A34">
        <w:rPr>
          <w:rFonts w:cs="Arial"/>
          <w:szCs w:val="22"/>
        </w:rPr>
        <w:t xml:space="preserve">To enable the flow of information between parents/families and voluntary sector organisations. </w:t>
      </w:r>
    </w:p>
    <w:p w14:paraId="4978E9EE" w14:textId="77777777" w:rsidR="00FD4A34" w:rsidRPr="00FD4A34" w:rsidRDefault="00FD4A34" w:rsidP="00F05A76">
      <w:pPr>
        <w:rPr>
          <w:rFonts w:cs="Arial"/>
          <w:szCs w:val="22"/>
        </w:rPr>
      </w:pPr>
    </w:p>
    <w:p w14:paraId="3EB3251B" w14:textId="7D689493" w:rsidR="00FD4A34" w:rsidRPr="00FD4A34" w:rsidRDefault="00FD4A34" w:rsidP="00F05A76">
      <w:pPr>
        <w:rPr>
          <w:rFonts w:cs="Arial"/>
          <w:szCs w:val="22"/>
        </w:rPr>
      </w:pPr>
      <w:r w:rsidRPr="00FD4A34">
        <w:rPr>
          <w:rFonts w:cs="Arial"/>
          <w:szCs w:val="22"/>
        </w:rPr>
        <w:t xml:space="preserve">To encourage and compile all service user feedback from surveys, projects and user-initiated activities including robust monitoring, evaluation and reporting. </w:t>
      </w:r>
    </w:p>
    <w:p w14:paraId="79A347E2" w14:textId="77777777" w:rsidR="00FD4A34" w:rsidRPr="00FD4A34" w:rsidRDefault="00FD4A34" w:rsidP="00F05A76">
      <w:pPr>
        <w:rPr>
          <w:rFonts w:cs="Arial"/>
          <w:szCs w:val="22"/>
        </w:rPr>
      </w:pPr>
    </w:p>
    <w:p w14:paraId="0809A975" w14:textId="40805977" w:rsidR="00FD4A34" w:rsidRPr="00FD4A34" w:rsidRDefault="00FD4A34" w:rsidP="00F05A76">
      <w:pPr>
        <w:rPr>
          <w:rFonts w:cs="Arial"/>
          <w:szCs w:val="22"/>
        </w:rPr>
      </w:pPr>
      <w:r w:rsidRPr="00FD4A34">
        <w:rPr>
          <w:rFonts w:cs="Arial"/>
          <w:szCs w:val="22"/>
        </w:rPr>
        <w:t xml:space="preserve">To undertake any administration relevant for the role and complete reports for Sparkle and ISCAN Boards as requested. </w:t>
      </w:r>
    </w:p>
    <w:p w14:paraId="75B6A6D2" w14:textId="77777777" w:rsidR="00FD4A34" w:rsidRPr="00FD4A34" w:rsidRDefault="00FD4A34" w:rsidP="00F05A76">
      <w:pPr>
        <w:rPr>
          <w:rFonts w:cs="Arial"/>
          <w:szCs w:val="22"/>
        </w:rPr>
      </w:pPr>
    </w:p>
    <w:p w14:paraId="7B2AC4C4" w14:textId="2A3AF888" w:rsidR="00FD4A34" w:rsidRPr="00FD4A34" w:rsidRDefault="00FD4A34" w:rsidP="00F05A76">
      <w:pPr>
        <w:rPr>
          <w:rFonts w:cs="Arial"/>
          <w:szCs w:val="22"/>
        </w:rPr>
      </w:pPr>
      <w:r w:rsidRPr="00FD4A34">
        <w:rPr>
          <w:rFonts w:cs="Arial"/>
          <w:szCs w:val="22"/>
        </w:rPr>
        <w:t xml:space="preserve">To be familiar with the complaints and comments procedures </w:t>
      </w:r>
      <w:r w:rsidR="0054367C">
        <w:rPr>
          <w:rFonts w:cs="Arial"/>
          <w:szCs w:val="22"/>
        </w:rPr>
        <w:t xml:space="preserve">and policies for Sparkle and outside </w:t>
      </w:r>
      <w:r w:rsidRPr="00FD4A34">
        <w:rPr>
          <w:rFonts w:cs="Arial"/>
          <w:szCs w:val="22"/>
        </w:rPr>
        <w:t>organisations</w:t>
      </w:r>
      <w:r w:rsidR="0054367C">
        <w:rPr>
          <w:rFonts w:cs="Arial"/>
          <w:szCs w:val="22"/>
        </w:rPr>
        <w:t>.</w:t>
      </w:r>
      <w:r w:rsidRPr="00FD4A34">
        <w:rPr>
          <w:rFonts w:cs="Arial"/>
          <w:szCs w:val="22"/>
        </w:rPr>
        <w:t xml:space="preserve"> </w:t>
      </w:r>
    </w:p>
    <w:p w14:paraId="32CB846C" w14:textId="77777777" w:rsidR="00FD4A34" w:rsidRPr="00FD4A34" w:rsidRDefault="00FD4A34" w:rsidP="00F05A76">
      <w:pPr>
        <w:rPr>
          <w:rFonts w:cs="Arial"/>
          <w:szCs w:val="22"/>
        </w:rPr>
      </w:pPr>
    </w:p>
    <w:p w14:paraId="18B01DF9" w14:textId="677661B4" w:rsidR="00FD4A34" w:rsidRPr="00FD4A34" w:rsidRDefault="00FD4A34" w:rsidP="00F05A76">
      <w:pPr>
        <w:rPr>
          <w:rFonts w:cs="Arial"/>
          <w:szCs w:val="22"/>
        </w:rPr>
      </w:pPr>
      <w:r w:rsidRPr="00FD4A34">
        <w:rPr>
          <w:rFonts w:cs="Arial"/>
          <w:szCs w:val="22"/>
        </w:rPr>
        <w:t xml:space="preserve">To demonstrate a willingness to undertake relevant training, development and learning opportunities to improve skills and knowledge. </w:t>
      </w:r>
    </w:p>
    <w:p w14:paraId="377A8D02" w14:textId="77777777" w:rsidR="00FD4A34" w:rsidRPr="00FD4A34" w:rsidRDefault="00FD4A34" w:rsidP="00F05A76">
      <w:pPr>
        <w:rPr>
          <w:rFonts w:cs="Arial"/>
          <w:szCs w:val="22"/>
        </w:rPr>
      </w:pPr>
    </w:p>
    <w:p w14:paraId="73805E5D" w14:textId="0FC17D77" w:rsidR="00FD4A34" w:rsidRPr="00FD4A34" w:rsidRDefault="00FD4A34" w:rsidP="00F05A76">
      <w:pPr>
        <w:rPr>
          <w:rFonts w:cs="Arial"/>
          <w:szCs w:val="22"/>
        </w:rPr>
      </w:pPr>
      <w:r w:rsidRPr="00FD4A34">
        <w:rPr>
          <w:rFonts w:cs="Arial"/>
          <w:szCs w:val="22"/>
        </w:rPr>
        <w:t xml:space="preserve">To participate in supervision with an agreed supervisor. </w:t>
      </w:r>
    </w:p>
    <w:p w14:paraId="1EB1116B" w14:textId="77777777" w:rsidR="00FD4A34" w:rsidRPr="00FD4A34" w:rsidRDefault="00FD4A34" w:rsidP="00F05A76">
      <w:pPr>
        <w:rPr>
          <w:rFonts w:cs="Arial"/>
          <w:szCs w:val="22"/>
        </w:rPr>
      </w:pPr>
    </w:p>
    <w:p w14:paraId="09F604A0" w14:textId="7BB3BD5B" w:rsidR="00FD4A34" w:rsidRPr="00FD4A34" w:rsidRDefault="00FD4A34" w:rsidP="00F05A76">
      <w:pPr>
        <w:rPr>
          <w:rFonts w:cs="Arial"/>
          <w:szCs w:val="22"/>
        </w:rPr>
      </w:pPr>
      <w:r w:rsidRPr="00FD4A34">
        <w:rPr>
          <w:rFonts w:cs="Arial"/>
          <w:szCs w:val="22"/>
        </w:rPr>
        <w:t xml:space="preserve">To comply with the Health and Safety at Work Act 1974 procedures and processes. </w:t>
      </w:r>
    </w:p>
    <w:p w14:paraId="3E1C1DEE" w14:textId="77777777" w:rsidR="00FD4A34" w:rsidRPr="00FD4A34" w:rsidRDefault="00FD4A34" w:rsidP="00F05A76">
      <w:pPr>
        <w:rPr>
          <w:rFonts w:cs="Arial"/>
          <w:szCs w:val="22"/>
        </w:rPr>
      </w:pPr>
    </w:p>
    <w:p w14:paraId="57B508F4" w14:textId="29607547" w:rsidR="00FD4A34" w:rsidRPr="00FD4A34" w:rsidRDefault="00FD4A34" w:rsidP="00F05A76">
      <w:pPr>
        <w:rPr>
          <w:rFonts w:cs="Arial"/>
          <w:szCs w:val="22"/>
        </w:rPr>
      </w:pPr>
      <w:r w:rsidRPr="00FD4A34">
        <w:rPr>
          <w:rFonts w:cs="Arial"/>
          <w:szCs w:val="22"/>
        </w:rPr>
        <w:t xml:space="preserve">To work within all relevant Sparkle, ABUHB and Children Centre policies and procedures, working proactively to improve services for children and families. </w:t>
      </w:r>
    </w:p>
    <w:p w14:paraId="57255C25" w14:textId="77777777" w:rsidR="00FD4A34" w:rsidRPr="00FD4A34" w:rsidRDefault="00FD4A34" w:rsidP="00F05A76">
      <w:pPr>
        <w:rPr>
          <w:rFonts w:cs="Arial"/>
          <w:szCs w:val="22"/>
        </w:rPr>
      </w:pPr>
    </w:p>
    <w:p w14:paraId="4F4CD9AC" w14:textId="60B9AF9C" w:rsidR="00FD4A34" w:rsidRPr="00FD4A34" w:rsidRDefault="00FD4A34" w:rsidP="00F05A76">
      <w:pPr>
        <w:rPr>
          <w:rFonts w:cs="Arial"/>
          <w:szCs w:val="22"/>
        </w:rPr>
      </w:pPr>
      <w:r w:rsidRPr="00FD4A34">
        <w:rPr>
          <w:rFonts w:cs="Arial"/>
          <w:szCs w:val="22"/>
        </w:rPr>
        <w:t xml:space="preserve">To observe confidentiality in all aspects of work. </w:t>
      </w:r>
    </w:p>
    <w:p w14:paraId="52477A58" w14:textId="77777777" w:rsidR="00FD4A34" w:rsidRPr="00FD4A34" w:rsidRDefault="00FD4A34" w:rsidP="00F05A76">
      <w:pPr>
        <w:rPr>
          <w:rFonts w:cs="Arial"/>
          <w:szCs w:val="22"/>
        </w:rPr>
      </w:pPr>
    </w:p>
    <w:p w14:paraId="1E466954" w14:textId="77777777" w:rsidR="0054367C" w:rsidRDefault="00FD4A34" w:rsidP="00F05A76">
      <w:pPr>
        <w:rPr>
          <w:rFonts w:cs="Arial"/>
          <w:szCs w:val="22"/>
        </w:rPr>
      </w:pPr>
      <w:r w:rsidRPr="00FD4A34">
        <w:rPr>
          <w:rFonts w:cs="Arial"/>
          <w:szCs w:val="22"/>
        </w:rPr>
        <w:t xml:space="preserve">To listen to complaints from families about services, resolving informally where possible and escalating as appropriate to senior manager. </w:t>
      </w:r>
    </w:p>
    <w:p w14:paraId="4F05556A" w14:textId="77777777" w:rsidR="0054367C" w:rsidRDefault="0054367C" w:rsidP="00F05A76">
      <w:pPr>
        <w:rPr>
          <w:rFonts w:cs="Arial"/>
          <w:szCs w:val="22"/>
        </w:rPr>
      </w:pPr>
    </w:p>
    <w:p w14:paraId="47DA0993" w14:textId="0E438300" w:rsidR="00FD4A34" w:rsidRPr="00FD4A34" w:rsidRDefault="00FD4A34" w:rsidP="00F05A76">
      <w:pPr>
        <w:rPr>
          <w:rFonts w:cs="Arial"/>
          <w:szCs w:val="22"/>
        </w:rPr>
      </w:pPr>
      <w:r w:rsidRPr="00FD4A34">
        <w:rPr>
          <w:rFonts w:cs="Arial"/>
          <w:szCs w:val="22"/>
        </w:rPr>
        <w:t xml:space="preserve">To undertake any duties and/or times of work as may be reasonably required of you, commensurate with your grade or general level of responsibility within the organisation, at your place of work or based in any other establishment. </w:t>
      </w:r>
    </w:p>
    <w:p w14:paraId="7DD4CA66" w14:textId="77777777" w:rsidR="00FD4A34" w:rsidRPr="00FD4A34" w:rsidRDefault="00FD4A34" w:rsidP="00F05A76">
      <w:pPr>
        <w:rPr>
          <w:rFonts w:cs="Arial"/>
          <w:szCs w:val="22"/>
        </w:rPr>
      </w:pPr>
    </w:p>
    <w:p w14:paraId="6481C415" w14:textId="5175D48F" w:rsidR="00476A05" w:rsidRPr="00D575FA" w:rsidRDefault="00476A05" w:rsidP="00476A05">
      <w:pPr>
        <w:shd w:val="clear" w:color="auto" w:fill="7030A0"/>
        <w:autoSpaceDE w:val="0"/>
        <w:adjustRightInd w:val="0"/>
        <w:ind w:left="426" w:hanging="425"/>
        <w:jc w:val="both"/>
        <w:rPr>
          <w:rFonts w:cs="Arial"/>
          <w:b/>
          <w:bCs/>
          <w:color w:val="FFFFFF"/>
          <w:szCs w:val="22"/>
        </w:rPr>
      </w:pPr>
      <w:r>
        <w:rPr>
          <w:rFonts w:cs="Arial"/>
          <w:b/>
          <w:bCs/>
          <w:color w:val="FFFFFF"/>
          <w:szCs w:val="22"/>
        </w:rPr>
        <w:t>Confidentiality</w:t>
      </w:r>
    </w:p>
    <w:p w14:paraId="60514BC7" w14:textId="77777777" w:rsidR="00476A05" w:rsidRPr="003430E0" w:rsidRDefault="00476A05" w:rsidP="00476A05">
      <w:pPr>
        <w:pStyle w:val="BodyText"/>
        <w:jc w:val="both"/>
        <w:rPr>
          <w:rFonts w:ascii="Arial" w:hAnsi="Arial" w:cs="Arial"/>
          <w:sz w:val="22"/>
          <w:szCs w:val="22"/>
        </w:rPr>
      </w:pPr>
    </w:p>
    <w:p w14:paraId="29D4EA16" w14:textId="77777777" w:rsidR="00476A05" w:rsidRDefault="00476A05" w:rsidP="009A03BE">
      <w:pPr>
        <w:pStyle w:val="BodyText"/>
        <w:jc w:val="both"/>
        <w:rPr>
          <w:rFonts w:ascii="Arial" w:hAnsi="Arial" w:cs="Arial"/>
          <w:sz w:val="22"/>
          <w:szCs w:val="22"/>
        </w:rPr>
      </w:pPr>
      <w:r w:rsidRPr="003430E0">
        <w:rPr>
          <w:rFonts w:ascii="Arial" w:hAnsi="Arial" w:cs="Arial"/>
          <w:sz w:val="22"/>
          <w:szCs w:val="22"/>
        </w:rPr>
        <w:t xml:space="preserve">In the course of your </w:t>
      </w:r>
      <w:proofErr w:type="gramStart"/>
      <w:r w:rsidRPr="003430E0">
        <w:rPr>
          <w:rFonts w:ascii="Arial" w:hAnsi="Arial" w:cs="Arial"/>
          <w:sz w:val="22"/>
          <w:szCs w:val="22"/>
        </w:rPr>
        <w:t>duties</w:t>
      </w:r>
      <w:proofErr w:type="gramEnd"/>
      <w:r w:rsidRPr="003430E0">
        <w:rPr>
          <w:rFonts w:ascii="Arial" w:hAnsi="Arial" w:cs="Arial"/>
          <w:sz w:val="22"/>
          <w:szCs w:val="22"/>
        </w:rPr>
        <w:t xml:space="preserve"> you may have access to confidential </w:t>
      </w:r>
      <w:r>
        <w:rPr>
          <w:rFonts w:ascii="Arial" w:hAnsi="Arial" w:cs="Arial"/>
          <w:sz w:val="22"/>
          <w:szCs w:val="22"/>
        </w:rPr>
        <w:t>material about children, young people and their families</w:t>
      </w:r>
      <w:r w:rsidRPr="003430E0">
        <w:rPr>
          <w:rFonts w:ascii="Arial" w:hAnsi="Arial" w:cs="Arial"/>
          <w:sz w:val="22"/>
          <w:szCs w:val="22"/>
        </w:rPr>
        <w:t>.  On no account must information be divulged to anyone other than authorised persons, f</w:t>
      </w:r>
      <w:r>
        <w:rPr>
          <w:rFonts w:ascii="Arial" w:hAnsi="Arial" w:cs="Arial"/>
          <w:sz w:val="22"/>
          <w:szCs w:val="22"/>
        </w:rPr>
        <w:t>or example, o</w:t>
      </w:r>
      <w:r w:rsidRPr="003430E0">
        <w:rPr>
          <w:rFonts w:ascii="Arial" w:hAnsi="Arial" w:cs="Arial"/>
          <w:sz w:val="22"/>
          <w:szCs w:val="22"/>
        </w:rPr>
        <w:t>ther professional staff as appropriate.  If you are in any doubt whatsoever as to the authority of a person or body asking for information of this nature, you must seek advice from your manager.</w:t>
      </w:r>
    </w:p>
    <w:p w14:paraId="68250AD5" w14:textId="77777777" w:rsidR="00476A05" w:rsidRDefault="00476A05" w:rsidP="00476A05">
      <w:pPr>
        <w:pStyle w:val="BodyText"/>
        <w:ind w:left="720"/>
        <w:jc w:val="both"/>
        <w:rPr>
          <w:rFonts w:ascii="Arial" w:hAnsi="Arial" w:cs="Arial"/>
          <w:sz w:val="22"/>
          <w:szCs w:val="22"/>
        </w:rPr>
      </w:pPr>
    </w:p>
    <w:p w14:paraId="701D7A19" w14:textId="77777777" w:rsidR="00476A05" w:rsidRDefault="00476A05" w:rsidP="009A03BE">
      <w:pPr>
        <w:pStyle w:val="BodyText"/>
        <w:jc w:val="both"/>
        <w:rPr>
          <w:rFonts w:ascii="Arial" w:hAnsi="Arial" w:cs="Arial"/>
          <w:sz w:val="22"/>
          <w:szCs w:val="22"/>
        </w:rPr>
      </w:pPr>
      <w:r w:rsidRPr="00F01012">
        <w:rPr>
          <w:rFonts w:ascii="Arial" w:hAnsi="Arial" w:cs="Arial"/>
          <w:sz w:val="22"/>
          <w:szCs w:val="22"/>
        </w:rPr>
        <w:t>Similarly, no information of a personal confidential nature concerning individual members of staff should be divulged to anyone without the proper authority having first been given.  Failure to observe these rules will be regarded by your employers as serious gross misconduct, which could result in disciplinary action being taken against you.  Individuals will be responsible for any records they create, use or handle.  This responsibility is established at, and defined by law.</w:t>
      </w:r>
    </w:p>
    <w:p w14:paraId="35E2006D" w14:textId="77777777" w:rsidR="00476A05" w:rsidRPr="002621D3" w:rsidRDefault="00476A05" w:rsidP="00476A05">
      <w:pPr>
        <w:pStyle w:val="BodyText"/>
        <w:jc w:val="both"/>
        <w:rPr>
          <w:rFonts w:ascii="Arial" w:hAnsi="Arial" w:cs="Arial"/>
          <w:sz w:val="22"/>
          <w:szCs w:val="22"/>
        </w:rPr>
      </w:pPr>
    </w:p>
    <w:p w14:paraId="3A372C71" w14:textId="7A5F10D0" w:rsidR="00476A05" w:rsidRDefault="00476A05" w:rsidP="009A03BE">
      <w:pPr>
        <w:pStyle w:val="BodyText"/>
        <w:jc w:val="both"/>
        <w:rPr>
          <w:rFonts w:ascii="Arial" w:hAnsi="Arial" w:cs="Arial"/>
          <w:sz w:val="22"/>
          <w:szCs w:val="22"/>
        </w:rPr>
      </w:pPr>
      <w:r w:rsidRPr="00F01012">
        <w:rPr>
          <w:rFonts w:ascii="Arial" w:hAnsi="Arial" w:cs="Arial"/>
          <w:sz w:val="22"/>
          <w:szCs w:val="22"/>
        </w:rPr>
        <w:t xml:space="preserve">All employees who record, handle, store or otherwise come across information, have a personal common-law duty of confidence.  The Data Protection Act </w:t>
      </w:r>
      <w:r w:rsidR="009A03BE">
        <w:rPr>
          <w:rFonts w:ascii="Arial" w:hAnsi="Arial" w:cs="Arial"/>
          <w:sz w:val="22"/>
          <w:szCs w:val="22"/>
        </w:rPr>
        <w:t>2018</w:t>
      </w:r>
      <w:r>
        <w:rPr>
          <w:rFonts w:ascii="Arial" w:hAnsi="Arial" w:cs="Arial"/>
          <w:sz w:val="22"/>
          <w:szCs w:val="22"/>
        </w:rPr>
        <w:t xml:space="preserve">, </w:t>
      </w:r>
      <w:r w:rsidRPr="00F01012">
        <w:rPr>
          <w:rFonts w:ascii="Arial" w:hAnsi="Arial" w:cs="Arial"/>
          <w:sz w:val="22"/>
          <w:szCs w:val="22"/>
        </w:rPr>
        <w:t>places statutory restrictions on the use of personal information, including health information.  All staff need to ackno</w:t>
      </w:r>
      <w:r>
        <w:rPr>
          <w:rFonts w:ascii="Arial" w:hAnsi="Arial" w:cs="Arial"/>
          <w:sz w:val="22"/>
          <w:szCs w:val="22"/>
        </w:rPr>
        <w:t xml:space="preserve">wledge the importance of personal records and their </w:t>
      </w:r>
      <w:r w:rsidRPr="00F01012">
        <w:rPr>
          <w:rFonts w:ascii="Arial" w:hAnsi="Arial" w:cs="Arial"/>
          <w:sz w:val="22"/>
          <w:szCs w:val="22"/>
        </w:rPr>
        <w:t>responsibilities.</w:t>
      </w:r>
    </w:p>
    <w:p w14:paraId="71B0B288" w14:textId="77777777" w:rsidR="00476A05" w:rsidRPr="00F01012" w:rsidRDefault="00476A05" w:rsidP="00476A05">
      <w:pPr>
        <w:pStyle w:val="BodyText"/>
        <w:jc w:val="both"/>
        <w:rPr>
          <w:rFonts w:ascii="Arial" w:hAnsi="Arial" w:cs="Arial"/>
          <w:sz w:val="22"/>
          <w:szCs w:val="22"/>
        </w:rPr>
      </w:pPr>
    </w:p>
    <w:p w14:paraId="22BDF030" w14:textId="77777777" w:rsidR="00476A05" w:rsidRPr="00F01012" w:rsidRDefault="00476A05" w:rsidP="009A03BE">
      <w:pPr>
        <w:pStyle w:val="BodyText"/>
        <w:jc w:val="both"/>
        <w:rPr>
          <w:rFonts w:ascii="Arial" w:hAnsi="Arial" w:cs="Arial"/>
          <w:sz w:val="22"/>
          <w:szCs w:val="22"/>
        </w:rPr>
      </w:pPr>
      <w:proofErr w:type="gramStart"/>
      <w:r w:rsidRPr="00F01012">
        <w:rPr>
          <w:rFonts w:ascii="Arial" w:hAnsi="Arial" w:cs="Arial"/>
          <w:sz w:val="22"/>
          <w:szCs w:val="22"/>
        </w:rPr>
        <w:t>It’s</w:t>
      </w:r>
      <w:proofErr w:type="gramEnd"/>
      <w:r w:rsidRPr="00F01012">
        <w:rPr>
          <w:rFonts w:ascii="Arial" w:hAnsi="Arial" w:cs="Arial"/>
          <w:sz w:val="22"/>
          <w:szCs w:val="22"/>
        </w:rPr>
        <w:t xml:space="preserve"> security is of prime importance and serious consequences can result should a record go missing.  Any disclosure of such information without permission is a disciplinary offence and may result in dismissal.</w:t>
      </w:r>
    </w:p>
    <w:p w14:paraId="2BA79E4E" w14:textId="5870D5E0" w:rsidR="00476A05" w:rsidRDefault="00476A05" w:rsidP="00DE5B37">
      <w:pPr>
        <w:tabs>
          <w:tab w:val="left" w:pos="2340"/>
        </w:tabs>
        <w:jc w:val="both"/>
        <w:rPr>
          <w:rFonts w:cs="Arial"/>
          <w:szCs w:val="22"/>
        </w:rPr>
      </w:pPr>
    </w:p>
    <w:p w14:paraId="0D2A9FCB" w14:textId="77777777" w:rsidR="00E422B0" w:rsidRPr="00D575FA" w:rsidRDefault="00E422B0" w:rsidP="00DE5B37">
      <w:pPr>
        <w:autoSpaceDE w:val="0"/>
        <w:autoSpaceDN w:val="0"/>
        <w:adjustRightInd w:val="0"/>
        <w:jc w:val="both"/>
        <w:rPr>
          <w:rFonts w:cs="Arial"/>
          <w:szCs w:val="22"/>
        </w:rPr>
      </w:pPr>
    </w:p>
    <w:p w14:paraId="0D2A9FCC" w14:textId="77777777" w:rsidR="00E422B0" w:rsidRPr="00D575FA" w:rsidRDefault="00E422B0" w:rsidP="00DE5B37">
      <w:pPr>
        <w:pStyle w:val="Pa0"/>
        <w:shd w:val="clear" w:color="auto" w:fill="7030A0"/>
        <w:spacing w:line="240" w:lineRule="auto"/>
        <w:jc w:val="both"/>
        <w:rPr>
          <w:rStyle w:val="A1"/>
          <w:rFonts w:ascii="Arial" w:hAnsi="Arial" w:cs="Arial"/>
          <w:color w:val="FFFFFF"/>
          <w:sz w:val="22"/>
          <w:szCs w:val="22"/>
        </w:rPr>
      </w:pPr>
      <w:r w:rsidRPr="00D575FA">
        <w:rPr>
          <w:rStyle w:val="A1"/>
          <w:rFonts w:ascii="Arial" w:hAnsi="Arial" w:cs="Arial"/>
          <w:b/>
          <w:bCs/>
          <w:color w:val="FFFFFF"/>
          <w:sz w:val="22"/>
          <w:szCs w:val="22"/>
        </w:rPr>
        <w:t>Special Conditions</w:t>
      </w:r>
    </w:p>
    <w:p w14:paraId="0D2A9FCD" w14:textId="77777777" w:rsidR="00DE5B37" w:rsidRPr="00D575FA" w:rsidRDefault="00DE5B37" w:rsidP="00DE5B37">
      <w:pPr>
        <w:pBdr>
          <w:top w:val="nil"/>
          <w:left w:val="nil"/>
          <w:bottom w:val="nil"/>
          <w:right w:val="nil"/>
          <w:between w:val="nil"/>
        </w:pBdr>
        <w:jc w:val="both"/>
        <w:rPr>
          <w:rFonts w:eastAsia="Arial" w:cs="Arial"/>
          <w:b/>
          <w:color w:val="000000"/>
          <w:szCs w:val="22"/>
        </w:rPr>
      </w:pPr>
    </w:p>
    <w:p w14:paraId="0D2A9FCE" w14:textId="77777777" w:rsidR="00DE5B37" w:rsidRPr="00D575FA" w:rsidRDefault="00DE5B37" w:rsidP="00DE5B37">
      <w:pPr>
        <w:pBdr>
          <w:top w:val="nil"/>
          <w:left w:val="nil"/>
          <w:bottom w:val="nil"/>
          <w:right w:val="nil"/>
          <w:between w:val="nil"/>
        </w:pBdr>
        <w:jc w:val="both"/>
        <w:rPr>
          <w:rFonts w:eastAsia="Arial" w:cs="Arial"/>
          <w:b/>
          <w:color w:val="000000"/>
          <w:szCs w:val="22"/>
        </w:rPr>
      </w:pPr>
      <w:r w:rsidRPr="00D575FA">
        <w:rPr>
          <w:rFonts w:eastAsia="Arial" w:cs="Arial"/>
          <w:b/>
          <w:color w:val="000000"/>
          <w:szCs w:val="22"/>
        </w:rPr>
        <w:t>Working Hours</w:t>
      </w:r>
    </w:p>
    <w:p w14:paraId="0D2A9FCF" w14:textId="77777777" w:rsidR="00DE5B37" w:rsidRPr="00D575FA" w:rsidRDefault="00DE5B37" w:rsidP="00DE5B37">
      <w:pPr>
        <w:pBdr>
          <w:top w:val="nil"/>
          <w:left w:val="nil"/>
          <w:bottom w:val="nil"/>
          <w:right w:val="nil"/>
          <w:between w:val="nil"/>
        </w:pBdr>
        <w:jc w:val="both"/>
        <w:rPr>
          <w:rFonts w:eastAsia="Arial" w:cs="Arial"/>
          <w:color w:val="000000"/>
          <w:szCs w:val="22"/>
        </w:rPr>
      </w:pPr>
    </w:p>
    <w:p w14:paraId="0D2A9FD0" w14:textId="1CED1ACA" w:rsidR="00DE5B37" w:rsidRPr="00D575FA" w:rsidRDefault="00DE5B37" w:rsidP="00DE5B37">
      <w:pPr>
        <w:pBdr>
          <w:top w:val="nil"/>
          <w:left w:val="nil"/>
          <w:bottom w:val="nil"/>
          <w:right w:val="nil"/>
          <w:between w:val="nil"/>
        </w:pBdr>
        <w:jc w:val="both"/>
        <w:rPr>
          <w:rFonts w:eastAsia="Arial" w:cs="Arial"/>
          <w:color w:val="000000"/>
          <w:szCs w:val="22"/>
        </w:rPr>
      </w:pPr>
      <w:r w:rsidRPr="00D575FA">
        <w:rPr>
          <w:rFonts w:eastAsia="Arial" w:cs="Arial"/>
          <w:color w:val="000000"/>
          <w:szCs w:val="22"/>
        </w:rPr>
        <w:t>The post holder will be required to work flexibly and the post will require evening and weekend working as required by the needs of Sparkle.</w:t>
      </w:r>
    </w:p>
    <w:p w14:paraId="0D2A9FD9" w14:textId="77777777" w:rsidR="00DE5B37" w:rsidRPr="00D575FA" w:rsidRDefault="00DE5B37" w:rsidP="00DE5B37">
      <w:pPr>
        <w:pBdr>
          <w:top w:val="nil"/>
          <w:left w:val="nil"/>
          <w:bottom w:val="nil"/>
          <w:right w:val="nil"/>
          <w:between w:val="nil"/>
        </w:pBdr>
        <w:jc w:val="both"/>
        <w:rPr>
          <w:rFonts w:eastAsia="Arial" w:cs="Arial"/>
          <w:b/>
          <w:color w:val="000000"/>
          <w:szCs w:val="22"/>
        </w:rPr>
      </w:pPr>
    </w:p>
    <w:p w14:paraId="0D2A9FDA" w14:textId="77777777" w:rsidR="00DE5B37" w:rsidRPr="00D575FA" w:rsidRDefault="00DE5B37" w:rsidP="00DE5B37">
      <w:pPr>
        <w:pBdr>
          <w:top w:val="nil"/>
          <w:left w:val="nil"/>
          <w:bottom w:val="nil"/>
          <w:right w:val="nil"/>
          <w:between w:val="nil"/>
        </w:pBdr>
        <w:jc w:val="both"/>
        <w:rPr>
          <w:rFonts w:eastAsia="Arial" w:cs="Arial"/>
          <w:b/>
          <w:color w:val="000000"/>
          <w:szCs w:val="22"/>
        </w:rPr>
      </w:pPr>
      <w:r w:rsidRPr="00D575FA">
        <w:rPr>
          <w:rFonts w:eastAsia="Arial" w:cs="Arial"/>
          <w:b/>
          <w:color w:val="000000"/>
          <w:szCs w:val="22"/>
        </w:rPr>
        <w:t>Disclosure and Barring Service</w:t>
      </w:r>
    </w:p>
    <w:p w14:paraId="0D2A9FDB" w14:textId="77777777" w:rsidR="00DE5B37" w:rsidRPr="00D575FA" w:rsidRDefault="00DE5B37" w:rsidP="00DE5B37">
      <w:pPr>
        <w:pBdr>
          <w:top w:val="nil"/>
          <w:left w:val="nil"/>
          <w:bottom w:val="nil"/>
          <w:right w:val="nil"/>
          <w:between w:val="nil"/>
        </w:pBdr>
        <w:jc w:val="both"/>
        <w:rPr>
          <w:rFonts w:eastAsia="Arial" w:cs="Arial"/>
          <w:color w:val="000000"/>
          <w:szCs w:val="22"/>
        </w:rPr>
      </w:pPr>
      <w:r w:rsidRPr="00D575FA">
        <w:rPr>
          <w:rFonts w:eastAsia="Arial" w:cs="Arial"/>
          <w:color w:val="000000"/>
          <w:szCs w:val="22"/>
        </w:rPr>
        <w:t>This post is subject to an enhanced Disclosure and Barring check with a children barred list check.</w:t>
      </w:r>
    </w:p>
    <w:p w14:paraId="0D2A9FDC" w14:textId="77777777" w:rsidR="00DE5B37" w:rsidRPr="00D575FA" w:rsidRDefault="00DE5B37" w:rsidP="00DE5B37">
      <w:pPr>
        <w:pBdr>
          <w:top w:val="nil"/>
          <w:left w:val="nil"/>
          <w:bottom w:val="nil"/>
          <w:right w:val="nil"/>
          <w:between w:val="nil"/>
        </w:pBdr>
        <w:jc w:val="both"/>
        <w:rPr>
          <w:rFonts w:eastAsia="Arial" w:cs="Arial"/>
          <w:color w:val="000000"/>
          <w:szCs w:val="22"/>
        </w:rPr>
      </w:pPr>
    </w:p>
    <w:p w14:paraId="0D2A9FDD" w14:textId="77777777" w:rsidR="00DE5B37" w:rsidRPr="00D575FA" w:rsidRDefault="00DE5B37" w:rsidP="00DE5B37">
      <w:pPr>
        <w:pBdr>
          <w:top w:val="nil"/>
          <w:left w:val="nil"/>
          <w:bottom w:val="nil"/>
          <w:right w:val="nil"/>
          <w:between w:val="nil"/>
        </w:pBdr>
        <w:jc w:val="both"/>
        <w:rPr>
          <w:rFonts w:eastAsia="Arial" w:cs="Arial"/>
          <w:color w:val="000000"/>
          <w:szCs w:val="22"/>
        </w:rPr>
      </w:pPr>
      <w:r w:rsidRPr="00D575FA">
        <w:rPr>
          <w:rFonts w:eastAsia="Arial" w:cs="Arial"/>
          <w:color w:val="000000"/>
          <w:szCs w:val="22"/>
        </w:rPr>
        <w:t xml:space="preserve">This post is subject to an exception order under the provisions of the Rehabilitation of Offenders Act 1974. This stipulates that all previous convictions, including those that are ‘spent’ must be declared. </w:t>
      </w:r>
    </w:p>
    <w:p w14:paraId="0D2A9FDE" w14:textId="77777777" w:rsidR="00DE5B37" w:rsidRPr="00D575FA" w:rsidRDefault="00DE5B37" w:rsidP="00DE5B37">
      <w:pPr>
        <w:pBdr>
          <w:top w:val="nil"/>
          <w:left w:val="nil"/>
          <w:bottom w:val="nil"/>
          <w:right w:val="nil"/>
          <w:between w:val="nil"/>
        </w:pBdr>
        <w:jc w:val="both"/>
        <w:rPr>
          <w:rFonts w:eastAsia="Arial" w:cs="Arial"/>
          <w:color w:val="000000"/>
          <w:szCs w:val="22"/>
        </w:rPr>
      </w:pPr>
    </w:p>
    <w:p w14:paraId="0D2A9FDF" w14:textId="77777777" w:rsidR="00DE5B37" w:rsidRPr="00D575FA" w:rsidRDefault="00DE5B37" w:rsidP="00DE5B37">
      <w:pPr>
        <w:pBdr>
          <w:top w:val="nil"/>
          <w:left w:val="nil"/>
          <w:bottom w:val="nil"/>
          <w:right w:val="nil"/>
          <w:between w:val="nil"/>
        </w:pBdr>
        <w:jc w:val="both"/>
        <w:rPr>
          <w:rFonts w:eastAsia="Arial" w:cs="Arial"/>
          <w:color w:val="000000"/>
          <w:szCs w:val="22"/>
        </w:rPr>
      </w:pPr>
      <w:r w:rsidRPr="00D575FA">
        <w:rPr>
          <w:rFonts w:eastAsia="Arial" w:cs="Arial"/>
          <w:color w:val="000000"/>
          <w:szCs w:val="22"/>
        </w:rPr>
        <w:t>Previous convictions will not necessarily preclude an individual from employment but must be declared in writing at the appropriate stage during the recruitment process.</w:t>
      </w:r>
    </w:p>
    <w:p w14:paraId="0D2A9FE0" w14:textId="77777777" w:rsidR="00A61B48" w:rsidRPr="00D575FA" w:rsidRDefault="00A61B48" w:rsidP="00DE5B37">
      <w:pPr>
        <w:pBdr>
          <w:top w:val="nil"/>
          <w:left w:val="nil"/>
          <w:bottom w:val="nil"/>
          <w:right w:val="nil"/>
          <w:between w:val="nil"/>
        </w:pBdr>
        <w:jc w:val="both"/>
        <w:rPr>
          <w:rFonts w:eastAsia="Arial" w:cs="Arial"/>
          <w:color w:val="000000"/>
          <w:szCs w:val="22"/>
        </w:rPr>
      </w:pPr>
    </w:p>
    <w:p w14:paraId="0D2A9FE1" w14:textId="77777777" w:rsidR="00A61B48" w:rsidRPr="00D575FA" w:rsidRDefault="00A61B48" w:rsidP="00A61B48">
      <w:pPr>
        <w:pBdr>
          <w:top w:val="nil"/>
          <w:left w:val="nil"/>
          <w:bottom w:val="nil"/>
          <w:right w:val="nil"/>
          <w:between w:val="nil"/>
        </w:pBdr>
        <w:jc w:val="both"/>
        <w:rPr>
          <w:rFonts w:eastAsia="Arial-BoldMT" w:cs="Arial"/>
          <w:b/>
          <w:color w:val="000000"/>
          <w:szCs w:val="22"/>
        </w:rPr>
      </w:pPr>
      <w:r w:rsidRPr="00D575FA">
        <w:rPr>
          <w:rFonts w:eastAsia="Arial-BoldMT" w:cs="Arial"/>
          <w:b/>
          <w:color w:val="000000"/>
          <w:szCs w:val="22"/>
        </w:rPr>
        <w:t>General Responsibilities</w:t>
      </w:r>
    </w:p>
    <w:p w14:paraId="0D2A9FE2" w14:textId="77777777" w:rsidR="00A61B48" w:rsidRPr="00D575FA" w:rsidRDefault="00A61B48" w:rsidP="00A61B48">
      <w:pPr>
        <w:pBdr>
          <w:top w:val="nil"/>
          <w:left w:val="nil"/>
          <w:bottom w:val="nil"/>
          <w:right w:val="nil"/>
          <w:between w:val="nil"/>
        </w:pBdr>
        <w:jc w:val="both"/>
        <w:rPr>
          <w:rFonts w:eastAsia="Arial-BoldMT" w:cs="Arial"/>
          <w:b/>
          <w:color w:val="000000"/>
          <w:szCs w:val="22"/>
        </w:rPr>
      </w:pPr>
    </w:p>
    <w:p w14:paraId="0D2A9FE3" w14:textId="77777777" w:rsidR="00A61B48" w:rsidRPr="00D575FA" w:rsidRDefault="00A61B48" w:rsidP="00A61B48">
      <w:pPr>
        <w:pBdr>
          <w:top w:val="nil"/>
          <w:left w:val="nil"/>
          <w:bottom w:val="nil"/>
          <w:right w:val="nil"/>
          <w:between w:val="nil"/>
        </w:pBdr>
        <w:jc w:val="both"/>
        <w:rPr>
          <w:rFonts w:eastAsia="Arial-BoldMT" w:cs="Arial"/>
          <w:b/>
          <w:color w:val="000000"/>
          <w:szCs w:val="22"/>
        </w:rPr>
      </w:pPr>
      <w:r w:rsidRPr="00D575FA">
        <w:rPr>
          <w:rFonts w:eastAsia="Arial-BoldMT" w:cs="Arial"/>
          <w:b/>
          <w:color w:val="000000"/>
          <w:szCs w:val="22"/>
        </w:rPr>
        <w:t>Health &amp; Safety</w:t>
      </w:r>
    </w:p>
    <w:p w14:paraId="0D2A9FE4" w14:textId="77777777" w:rsidR="00A61B48" w:rsidRPr="00D575FA" w:rsidRDefault="00A61B48" w:rsidP="00A61B48">
      <w:pPr>
        <w:pBdr>
          <w:top w:val="nil"/>
          <w:left w:val="nil"/>
          <w:bottom w:val="nil"/>
          <w:right w:val="nil"/>
          <w:between w:val="nil"/>
        </w:pBdr>
        <w:jc w:val="both"/>
        <w:rPr>
          <w:rFonts w:eastAsia="Arimo" w:cs="Arial"/>
          <w:color w:val="000000"/>
          <w:szCs w:val="22"/>
        </w:rPr>
      </w:pPr>
      <w:r w:rsidRPr="00D575FA">
        <w:rPr>
          <w:rFonts w:eastAsia="Arimo" w:cs="Arial"/>
          <w:color w:val="000000"/>
          <w:szCs w:val="22"/>
        </w:rPr>
        <w:t xml:space="preserve">It is the responsibility of all employees to work to achieve a healthy and safe environment, and to take reasonable care of themselves and others. </w:t>
      </w:r>
    </w:p>
    <w:p w14:paraId="0D2A9FE5" w14:textId="77777777" w:rsidR="00A61B48" w:rsidRPr="00D575FA" w:rsidRDefault="00A61B48" w:rsidP="00A61B48">
      <w:pPr>
        <w:pBdr>
          <w:top w:val="nil"/>
          <w:left w:val="nil"/>
          <w:bottom w:val="nil"/>
          <w:right w:val="nil"/>
          <w:between w:val="nil"/>
        </w:pBdr>
        <w:jc w:val="both"/>
        <w:rPr>
          <w:rFonts w:eastAsia="Arial-BoldMT" w:cs="Arial"/>
          <w:b/>
          <w:color w:val="000000"/>
          <w:szCs w:val="22"/>
        </w:rPr>
      </w:pPr>
    </w:p>
    <w:p w14:paraId="0D2A9FE6" w14:textId="77777777" w:rsidR="00A61B48" w:rsidRPr="00D575FA" w:rsidRDefault="00A61B48" w:rsidP="00A61B48">
      <w:pPr>
        <w:pBdr>
          <w:top w:val="nil"/>
          <w:left w:val="nil"/>
          <w:bottom w:val="nil"/>
          <w:right w:val="nil"/>
          <w:between w:val="nil"/>
        </w:pBdr>
        <w:jc w:val="both"/>
        <w:rPr>
          <w:rFonts w:eastAsia="Arial-BoldMT" w:cs="Arial"/>
          <w:b/>
          <w:color w:val="000000"/>
          <w:szCs w:val="22"/>
        </w:rPr>
      </w:pPr>
      <w:r w:rsidRPr="00D575FA">
        <w:rPr>
          <w:rFonts w:eastAsia="Arial-BoldMT" w:cs="Arial"/>
          <w:b/>
          <w:color w:val="000000"/>
          <w:szCs w:val="22"/>
        </w:rPr>
        <w:t>Equality &amp; Diversity</w:t>
      </w:r>
    </w:p>
    <w:p w14:paraId="0D2A9FE7" w14:textId="77777777" w:rsidR="00A61B48" w:rsidRPr="00D575FA" w:rsidRDefault="00A61B48" w:rsidP="00A61B48">
      <w:pPr>
        <w:pBdr>
          <w:top w:val="nil"/>
          <w:left w:val="nil"/>
          <w:bottom w:val="nil"/>
          <w:right w:val="nil"/>
          <w:between w:val="nil"/>
        </w:pBdr>
        <w:jc w:val="both"/>
        <w:rPr>
          <w:rFonts w:eastAsia="Arimo" w:cs="Arial"/>
          <w:color w:val="000000"/>
          <w:szCs w:val="22"/>
        </w:rPr>
      </w:pPr>
      <w:r w:rsidRPr="00D575FA">
        <w:rPr>
          <w:rFonts w:eastAsia="Arimo" w:cs="Arial"/>
          <w:color w:val="000000"/>
          <w:szCs w:val="22"/>
        </w:rPr>
        <w:t>It is the responsibility of all employees to support Sparkle’s vision of promoting a positive approach to diversity and equality of opportunity, to eliminate discrimination and disadvantage in service delivery and employment, and to manage, support or comply through the implementation of Equality &amp; Diversity Strategies and Policies.</w:t>
      </w:r>
    </w:p>
    <w:p w14:paraId="0D2A9FE8" w14:textId="77777777" w:rsidR="00A61B48" w:rsidRPr="00D575FA" w:rsidRDefault="00A61B48" w:rsidP="00DE5B37">
      <w:pPr>
        <w:pBdr>
          <w:top w:val="nil"/>
          <w:left w:val="nil"/>
          <w:bottom w:val="nil"/>
          <w:right w:val="nil"/>
          <w:between w:val="nil"/>
        </w:pBdr>
        <w:jc w:val="both"/>
        <w:rPr>
          <w:rFonts w:eastAsia="Arial" w:cs="Arial"/>
          <w:color w:val="000000"/>
          <w:szCs w:val="22"/>
        </w:rPr>
      </w:pPr>
    </w:p>
    <w:p w14:paraId="0D2A9FE9" w14:textId="77777777" w:rsidR="00E422B0" w:rsidRPr="00D575FA" w:rsidRDefault="00E422B0" w:rsidP="00DE5B37">
      <w:pPr>
        <w:jc w:val="both"/>
        <w:rPr>
          <w:rFonts w:cs="Arial"/>
          <w:szCs w:val="22"/>
        </w:rPr>
      </w:pPr>
    </w:p>
    <w:p w14:paraId="0D2A9FEA" w14:textId="77777777" w:rsidR="00DE5B37" w:rsidRPr="00D575FA" w:rsidRDefault="00E422B0" w:rsidP="00DE5B37">
      <w:pPr>
        <w:pBdr>
          <w:top w:val="single" w:sz="4" w:space="1" w:color="auto"/>
          <w:left w:val="single" w:sz="4" w:space="4" w:color="auto"/>
          <w:bottom w:val="single" w:sz="4" w:space="1" w:color="auto"/>
          <w:right w:val="single" w:sz="4" w:space="4" w:color="auto"/>
        </w:pBdr>
        <w:jc w:val="both"/>
        <w:rPr>
          <w:rFonts w:cs="Arial"/>
          <w:szCs w:val="22"/>
        </w:rPr>
      </w:pPr>
      <w:r w:rsidRPr="00D575FA">
        <w:rPr>
          <w:rFonts w:cs="Arial"/>
          <w:szCs w:val="22"/>
        </w:rPr>
        <w:t>This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w:t>
      </w:r>
    </w:p>
    <w:p w14:paraId="0D2A9FEB" w14:textId="77777777" w:rsidR="00DE5B37" w:rsidRPr="00D575FA" w:rsidRDefault="00DE5B37" w:rsidP="00DE5B37">
      <w:pPr>
        <w:jc w:val="both"/>
        <w:rPr>
          <w:rFonts w:cs="Arial"/>
          <w:szCs w:val="22"/>
        </w:rPr>
      </w:pPr>
    </w:p>
    <w:p w14:paraId="0D2AA00B" w14:textId="14764E70" w:rsidR="00D575FA" w:rsidRDefault="00DE5B37" w:rsidP="000D598F">
      <w:pPr>
        <w:pBdr>
          <w:top w:val="nil"/>
          <w:left w:val="nil"/>
          <w:bottom w:val="nil"/>
          <w:right w:val="nil"/>
          <w:between w:val="nil"/>
        </w:pBdr>
        <w:jc w:val="center"/>
        <w:rPr>
          <w:rFonts w:cs="Arial"/>
          <w:b/>
          <w:szCs w:val="22"/>
        </w:rPr>
      </w:pPr>
      <w:r w:rsidRPr="00D575FA">
        <w:rPr>
          <w:rFonts w:eastAsia="Arial" w:cs="Arial"/>
          <w:b/>
          <w:i/>
          <w:color w:val="000000"/>
          <w:szCs w:val="22"/>
        </w:rPr>
        <w:t>Sparkle is committed to Safeguarding and Promoting the welfare of</w:t>
      </w:r>
      <w:r w:rsidR="00BB1E99">
        <w:rPr>
          <w:rFonts w:eastAsia="Arial" w:cs="Arial"/>
          <w:b/>
          <w:i/>
          <w:color w:val="000000"/>
          <w:szCs w:val="22"/>
        </w:rPr>
        <w:t xml:space="preserve"> </w:t>
      </w:r>
      <w:r w:rsidRPr="00D575FA">
        <w:rPr>
          <w:rFonts w:eastAsia="Arial" w:cs="Arial"/>
          <w:b/>
          <w:i/>
          <w:color w:val="000000"/>
          <w:szCs w:val="22"/>
        </w:rPr>
        <w:t>children, young people and vulnerable adults</w:t>
      </w:r>
    </w:p>
    <w:p w14:paraId="0D2AA00C" w14:textId="4F298AB4" w:rsidR="00D575FA" w:rsidRDefault="00D575FA" w:rsidP="00DE5B37">
      <w:pPr>
        <w:jc w:val="both"/>
        <w:rPr>
          <w:rFonts w:cs="Arial"/>
          <w:b/>
          <w:szCs w:val="22"/>
        </w:rPr>
      </w:pPr>
    </w:p>
    <w:p w14:paraId="07BAF4A2" w14:textId="2A47AB24" w:rsidR="0004637F" w:rsidRDefault="0004637F" w:rsidP="00DE5B37">
      <w:pPr>
        <w:jc w:val="both"/>
        <w:rPr>
          <w:rFonts w:cs="Arial"/>
          <w:b/>
          <w:szCs w:val="22"/>
        </w:rPr>
      </w:pPr>
    </w:p>
    <w:p w14:paraId="1A7D5813" w14:textId="55A89C21" w:rsidR="0004637F" w:rsidRDefault="0004637F" w:rsidP="00DE5B37">
      <w:pPr>
        <w:jc w:val="both"/>
        <w:rPr>
          <w:rFonts w:cs="Arial"/>
          <w:b/>
          <w:szCs w:val="22"/>
        </w:rPr>
      </w:pPr>
    </w:p>
    <w:p w14:paraId="407A85EA" w14:textId="37703960" w:rsidR="0004637F" w:rsidRDefault="0004637F" w:rsidP="00DE5B37">
      <w:pPr>
        <w:jc w:val="both"/>
        <w:rPr>
          <w:rFonts w:cs="Arial"/>
          <w:b/>
          <w:szCs w:val="22"/>
        </w:rPr>
      </w:pPr>
    </w:p>
    <w:p w14:paraId="6755E9C5" w14:textId="65F618DC" w:rsidR="0004637F" w:rsidRDefault="0004637F" w:rsidP="00DE5B37">
      <w:pPr>
        <w:jc w:val="both"/>
        <w:rPr>
          <w:rFonts w:cs="Arial"/>
          <w:b/>
          <w:szCs w:val="22"/>
        </w:rPr>
      </w:pPr>
    </w:p>
    <w:p w14:paraId="2D249826" w14:textId="6FEDB6AE" w:rsidR="0004637F" w:rsidRDefault="0004637F" w:rsidP="00DE5B37">
      <w:pPr>
        <w:jc w:val="both"/>
        <w:rPr>
          <w:rFonts w:cs="Arial"/>
          <w:b/>
          <w:szCs w:val="22"/>
        </w:rPr>
      </w:pPr>
    </w:p>
    <w:p w14:paraId="0D8618FD" w14:textId="6C796B6A" w:rsidR="0004637F" w:rsidRDefault="0004637F" w:rsidP="00DE5B37">
      <w:pPr>
        <w:jc w:val="both"/>
        <w:rPr>
          <w:rFonts w:cs="Arial"/>
          <w:b/>
          <w:szCs w:val="22"/>
        </w:rPr>
      </w:pPr>
    </w:p>
    <w:p w14:paraId="091AA29E" w14:textId="5DDD4A75" w:rsidR="0004637F" w:rsidRDefault="0004637F" w:rsidP="00DE5B37">
      <w:pPr>
        <w:jc w:val="both"/>
        <w:rPr>
          <w:rFonts w:cs="Arial"/>
          <w:b/>
          <w:szCs w:val="22"/>
        </w:rPr>
      </w:pPr>
    </w:p>
    <w:p w14:paraId="0D7E5A27" w14:textId="43553002" w:rsidR="0004637F" w:rsidRDefault="0004637F" w:rsidP="00DE5B37">
      <w:pPr>
        <w:jc w:val="both"/>
        <w:rPr>
          <w:rFonts w:cs="Arial"/>
          <w:b/>
          <w:szCs w:val="22"/>
        </w:rPr>
      </w:pPr>
    </w:p>
    <w:p w14:paraId="361F8C27" w14:textId="73507C52" w:rsidR="0004637F" w:rsidRDefault="0004637F" w:rsidP="00DE5B37">
      <w:pPr>
        <w:jc w:val="both"/>
        <w:rPr>
          <w:rFonts w:cs="Arial"/>
          <w:b/>
          <w:szCs w:val="22"/>
        </w:rPr>
      </w:pPr>
    </w:p>
    <w:p w14:paraId="71BE52EB" w14:textId="2D7FE866" w:rsidR="0004637F" w:rsidRDefault="0004637F" w:rsidP="00DE5B37">
      <w:pPr>
        <w:jc w:val="both"/>
        <w:rPr>
          <w:rFonts w:cs="Arial"/>
          <w:b/>
          <w:szCs w:val="22"/>
        </w:rPr>
      </w:pPr>
    </w:p>
    <w:p w14:paraId="1F03619B" w14:textId="5FC434E6" w:rsidR="0004637F" w:rsidRDefault="0004637F" w:rsidP="00DE5B37">
      <w:pPr>
        <w:jc w:val="both"/>
        <w:rPr>
          <w:rFonts w:cs="Arial"/>
          <w:b/>
          <w:szCs w:val="22"/>
        </w:rPr>
      </w:pPr>
    </w:p>
    <w:p w14:paraId="052E413C" w14:textId="5A8960EE" w:rsidR="0004637F" w:rsidRDefault="0004637F" w:rsidP="00DE5B37">
      <w:pPr>
        <w:jc w:val="both"/>
        <w:rPr>
          <w:rFonts w:cs="Arial"/>
          <w:b/>
          <w:szCs w:val="22"/>
        </w:rPr>
      </w:pPr>
    </w:p>
    <w:p w14:paraId="635864E6" w14:textId="5123AE9C" w:rsidR="0004637F" w:rsidRDefault="0004637F" w:rsidP="00DE5B37">
      <w:pPr>
        <w:jc w:val="both"/>
        <w:rPr>
          <w:rFonts w:cs="Arial"/>
          <w:b/>
          <w:szCs w:val="22"/>
        </w:rPr>
      </w:pPr>
    </w:p>
    <w:p w14:paraId="60EE7574" w14:textId="371CDABA" w:rsidR="0004637F" w:rsidRDefault="0004637F" w:rsidP="00DE5B37">
      <w:pPr>
        <w:jc w:val="both"/>
        <w:rPr>
          <w:rFonts w:cs="Arial"/>
          <w:b/>
          <w:szCs w:val="22"/>
        </w:rPr>
      </w:pPr>
    </w:p>
    <w:p w14:paraId="68FFE783" w14:textId="3C61738B" w:rsidR="0004637F" w:rsidRDefault="0004637F" w:rsidP="00DE5B37">
      <w:pPr>
        <w:jc w:val="both"/>
        <w:rPr>
          <w:rFonts w:cs="Arial"/>
          <w:b/>
          <w:szCs w:val="22"/>
        </w:rPr>
      </w:pPr>
    </w:p>
    <w:p w14:paraId="019A6501" w14:textId="1B21921C" w:rsidR="0004637F" w:rsidRDefault="0004637F" w:rsidP="00DE5B37">
      <w:pPr>
        <w:jc w:val="both"/>
        <w:rPr>
          <w:rFonts w:cs="Arial"/>
          <w:b/>
          <w:szCs w:val="22"/>
        </w:rPr>
      </w:pPr>
    </w:p>
    <w:p w14:paraId="71EEFF3B" w14:textId="78C27593" w:rsidR="0004637F" w:rsidRDefault="0004637F" w:rsidP="00DE5B37">
      <w:pPr>
        <w:jc w:val="both"/>
        <w:rPr>
          <w:rFonts w:cs="Arial"/>
          <w:b/>
          <w:szCs w:val="22"/>
        </w:rPr>
      </w:pPr>
    </w:p>
    <w:p w14:paraId="572589A7" w14:textId="561EB23E" w:rsidR="0004637F" w:rsidRDefault="0004637F" w:rsidP="00DE5B37">
      <w:pPr>
        <w:jc w:val="both"/>
        <w:rPr>
          <w:rFonts w:cs="Arial"/>
          <w:b/>
          <w:szCs w:val="22"/>
        </w:rPr>
      </w:pPr>
    </w:p>
    <w:p w14:paraId="72A8E7E9" w14:textId="54D5CB5B" w:rsidR="0004637F" w:rsidRDefault="0004637F" w:rsidP="00DE5B37">
      <w:pPr>
        <w:jc w:val="both"/>
        <w:rPr>
          <w:rFonts w:cs="Arial"/>
          <w:b/>
          <w:szCs w:val="22"/>
        </w:rPr>
      </w:pPr>
    </w:p>
    <w:p w14:paraId="28E749B0" w14:textId="4C02A06E" w:rsidR="0004637F" w:rsidRDefault="0004637F" w:rsidP="00DE5B37">
      <w:pPr>
        <w:jc w:val="both"/>
        <w:rPr>
          <w:rFonts w:cs="Arial"/>
          <w:b/>
          <w:szCs w:val="22"/>
        </w:rPr>
      </w:pPr>
    </w:p>
    <w:p w14:paraId="1BD17E58" w14:textId="4EE8BC67" w:rsidR="0004637F" w:rsidRDefault="0004637F" w:rsidP="00DE5B37">
      <w:pPr>
        <w:jc w:val="both"/>
        <w:rPr>
          <w:rFonts w:cs="Arial"/>
          <w:b/>
          <w:szCs w:val="22"/>
        </w:rPr>
      </w:pPr>
    </w:p>
    <w:p w14:paraId="51908B5E" w14:textId="313F67B8" w:rsidR="0004637F" w:rsidRDefault="0004637F" w:rsidP="00DE5B37">
      <w:pPr>
        <w:jc w:val="both"/>
        <w:rPr>
          <w:rFonts w:cs="Arial"/>
          <w:b/>
          <w:szCs w:val="22"/>
        </w:rPr>
      </w:pPr>
    </w:p>
    <w:p w14:paraId="687ADE20" w14:textId="4CA85B20" w:rsidR="0004637F" w:rsidRDefault="0004637F" w:rsidP="00DE5B37">
      <w:pPr>
        <w:jc w:val="both"/>
        <w:rPr>
          <w:rFonts w:cs="Arial"/>
          <w:b/>
          <w:szCs w:val="22"/>
        </w:rPr>
      </w:pPr>
    </w:p>
    <w:p w14:paraId="71BCAADF" w14:textId="77777777" w:rsidR="0004637F" w:rsidRDefault="0004637F" w:rsidP="00DE5B37">
      <w:pPr>
        <w:jc w:val="both"/>
        <w:rPr>
          <w:rFonts w:cs="Arial"/>
          <w:b/>
          <w:szCs w:val="22"/>
        </w:rPr>
      </w:pPr>
    </w:p>
    <w:p w14:paraId="4BA4DB57" w14:textId="6DF41B74" w:rsidR="00BB1E99" w:rsidRDefault="00BB1E99" w:rsidP="00DE5B37">
      <w:pPr>
        <w:jc w:val="both"/>
        <w:rPr>
          <w:rFonts w:cs="Arial"/>
          <w:b/>
          <w:szCs w:val="22"/>
        </w:rPr>
      </w:pPr>
    </w:p>
    <w:p w14:paraId="48CE2774" w14:textId="27CC5FCA" w:rsidR="0004637F" w:rsidRDefault="0004637F" w:rsidP="00DE5B37">
      <w:pPr>
        <w:jc w:val="both"/>
        <w:rPr>
          <w:rFonts w:cs="Arial"/>
          <w:b/>
          <w:szCs w:val="22"/>
        </w:rPr>
      </w:pPr>
    </w:p>
    <w:p w14:paraId="66838945" w14:textId="5F360171" w:rsidR="0004637F" w:rsidRDefault="0004637F" w:rsidP="00DE5B37">
      <w:pPr>
        <w:jc w:val="both"/>
        <w:rPr>
          <w:rFonts w:cs="Arial"/>
          <w:b/>
          <w:szCs w:val="22"/>
        </w:rPr>
      </w:pPr>
    </w:p>
    <w:p w14:paraId="35E2430A" w14:textId="44329B31" w:rsidR="0004637F" w:rsidRDefault="0004637F" w:rsidP="00DE5B37">
      <w:pPr>
        <w:jc w:val="both"/>
        <w:rPr>
          <w:rFonts w:cs="Arial"/>
          <w:b/>
          <w:szCs w:val="22"/>
        </w:rPr>
      </w:pPr>
    </w:p>
    <w:p w14:paraId="6478885B" w14:textId="7F13F7ED" w:rsidR="0004637F" w:rsidRDefault="0004637F" w:rsidP="00DE5B37">
      <w:pPr>
        <w:jc w:val="both"/>
        <w:rPr>
          <w:rFonts w:cs="Arial"/>
          <w:b/>
          <w:szCs w:val="22"/>
        </w:rPr>
      </w:pPr>
    </w:p>
    <w:p w14:paraId="3C1B3C61" w14:textId="7BE823AF" w:rsidR="0004637F" w:rsidRDefault="0004637F" w:rsidP="00DE5B37">
      <w:pPr>
        <w:jc w:val="both"/>
        <w:rPr>
          <w:rFonts w:cs="Arial"/>
          <w:b/>
          <w:szCs w:val="22"/>
        </w:rPr>
      </w:pPr>
    </w:p>
    <w:p w14:paraId="13ADF799" w14:textId="14006859" w:rsidR="0004637F" w:rsidRDefault="0004637F" w:rsidP="00DE5B37">
      <w:pPr>
        <w:jc w:val="both"/>
        <w:rPr>
          <w:rFonts w:cs="Arial"/>
          <w:b/>
          <w:szCs w:val="22"/>
        </w:rPr>
      </w:pPr>
    </w:p>
    <w:p w14:paraId="6EAFE7E9" w14:textId="6D60BDB8" w:rsidR="0004637F" w:rsidRDefault="0004637F" w:rsidP="00DE5B37">
      <w:pPr>
        <w:jc w:val="both"/>
        <w:rPr>
          <w:rFonts w:cs="Arial"/>
          <w:b/>
          <w:szCs w:val="22"/>
        </w:rPr>
      </w:pPr>
    </w:p>
    <w:p w14:paraId="564A594F" w14:textId="77777777" w:rsidR="0004637F" w:rsidRDefault="0004637F" w:rsidP="00DE5B37">
      <w:pPr>
        <w:jc w:val="both"/>
        <w:rPr>
          <w:rFonts w:cs="Arial"/>
          <w:b/>
          <w:szCs w:val="22"/>
        </w:rPr>
      </w:pPr>
    </w:p>
    <w:p w14:paraId="0D2AA00E" w14:textId="5111FCF5" w:rsidR="00D575FA" w:rsidRDefault="00BB1E99" w:rsidP="00DE5B37">
      <w:pPr>
        <w:jc w:val="both"/>
        <w:rPr>
          <w:rFonts w:cs="Arial"/>
          <w:b/>
          <w:szCs w:val="22"/>
        </w:rPr>
      </w:pPr>
      <w:r w:rsidRPr="00D575FA">
        <w:rPr>
          <w:rFonts w:cs="Arial"/>
          <w:noProof/>
          <w:szCs w:val="22"/>
        </w:rPr>
        <w:drawing>
          <wp:inline distT="0" distB="0" distL="0" distR="0" wp14:anchorId="3A2226E2" wp14:editId="4B3A8AD0">
            <wp:extent cx="61150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1200150"/>
                    </a:xfrm>
                    <a:prstGeom prst="rect">
                      <a:avLst/>
                    </a:prstGeom>
                    <a:noFill/>
                    <a:ln>
                      <a:noFill/>
                    </a:ln>
                  </pic:spPr>
                </pic:pic>
              </a:graphicData>
            </a:graphic>
          </wp:inline>
        </w:drawing>
      </w:r>
    </w:p>
    <w:p w14:paraId="0D2AA00F" w14:textId="77777777" w:rsidR="00D575FA" w:rsidRDefault="00D575FA" w:rsidP="00DE5B37">
      <w:pPr>
        <w:jc w:val="both"/>
        <w:rPr>
          <w:rFonts w:cs="Arial"/>
          <w:b/>
          <w:szCs w:val="22"/>
        </w:rPr>
      </w:pPr>
    </w:p>
    <w:p w14:paraId="0D2AA019" w14:textId="77777777" w:rsidR="00A61B48" w:rsidRPr="00D575FA" w:rsidRDefault="00A61B48" w:rsidP="00A61B48">
      <w:pPr>
        <w:pBdr>
          <w:top w:val="nil"/>
          <w:left w:val="nil"/>
          <w:bottom w:val="nil"/>
          <w:right w:val="nil"/>
          <w:between w:val="nil"/>
        </w:pBdr>
        <w:spacing w:line="276" w:lineRule="auto"/>
        <w:jc w:val="both"/>
        <w:rPr>
          <w:rFonts w:eastAsia="Arial" w:cs="Arial"/>
          <w:b/>
          <w:color w:val="000000"/>
          <w:szCs w:val="22"/>
        </w:rPr>
      </w:pPr>
      <w:r w:rsidRPr="00D575FA">
        <w:rPr>
          <w:rFonts w:eastAsia="Arial" w:cs="Arial"/>
          <w:b/>
          <w:color w:val="000000"/>
          <w:szCs w:val="22"/>
        </w:rPr>
        <w:t>Person Specification</w:t>
      </w:r>
    </w:p>
    <w:p w14:paraId="0D2AA01A" w14:textId="7C95F595" w:rsidR="00A61B48" w:rsidRPr="00E3684A" w:rsidRDefault="00A61B48" w:rsidP="00A61B48">
      <w:pPr>
        <w:pStyle w:val="Heading1"/>
        <w:rPr>
          <w:rFonts w:ascii="Arial" w:hAnsi="Arial" w:cs="Arial"/>
          <w:sz w:val="22"/>
          <w:szCs w:val="22"/>
        </w:rPr>
      </w:pPr>
      <w:r w:rsidRPr="00D575FA">
        <w:rPr>
          <w:rFonts w:ascii="Arial" w:eastAsia="Arial" w:hAnsi="Arial" w:cs="Arial"/>
          <w:color w:val="000000"/>
          <w:sz w:val="22"/>
          <w:szCs w:val="22"/>
        </w:rPr>
        <w:t xml:space="preserve">Post Title:  </w:t>
      </w:r>
      <w:r w:rsidR="00177244">
        <w:rPr>
          <w:rFonts w:ascii="Arial" w:eastAsia="Arial" w:hAnsi="Arial" w:cs="Arial"/>
          <w:color w:val="000000"/>
          <w:sz w:val="22"/>
          <w:szCs w:val="22"/>
        </w:rPr>
        <w:t>Family Liaison Officer</w:t>
      </w:r>
    </w:p>
    <w:p w14:paraId="0D2AA01B" w14:textId="77777777" w:rsidR="00A61B48" w:rsidRPr="00D575FA" w:rsidRDefault="00A61B48" w:rsidP="00A61B48">
      <w:pPr>
        <w:pBdr>
          <w:top w:val="nil"/>
          <w:left w:val="nil"/>
          <w:bottom w:val="nil"/>
          <w:right w:val="nil"/>
          <w:between w:val="nil"/>
        </w:pBdr>
        <w:spacing w:line="276" w:lineRule="auto"/>
        <w:jc w:val="both"/>
        <w:rPr>
          <w:rFonts w:eastAsia="Arial" w:cs="Arial"/>
          <w:b/>
          <w:color w:val="000000"/>
          <w:szCs w:val="22"/>
        </w:rPr>
      </w:pPr>
    </w:p>
    <w:tbl>
      <w:tblPr>
        <w:tblW w:w="1049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686"/>
        <w:gridCol w:w="3260"/>
        <w:gridCol w:w="1843"/>
      </w:tblGrid>
      <w:tr w:rsidR="009A03BE" w:rsidRPr="00BD0DC1" w14:paraId="5CEA63E2" w14:textId="77777777" w:rsidTr="006B31F7">
        <w:tc>
          <w:tcPr>
            <w:tcW w:w="1701" w:type="dxa"/>
          </w:tcPr>
          <w:p w14:paraId="09AA605B" w14:textId="77777777" w:rsidR="009A03BE" w:rsidRPr="00BD0DC1" w:rsidRDefault="009A03BE" w:rsidP="006B31F7">
            <w:pPr>
              <w:pStyle w:val="BodyText"/>
              <w:jc w:val="center"/>
              <w:rPr>
                <w:rFonts w:ascii="Arial" w:hAnsi="Arial" w:cs="Arial"/>
                <w:b/>
                <w:sz w:val="22"/>
                <w:szCs w:val="22"/>
              </w:rPr>
            </w:pPr>
            <w:r w:rsidRPr="00BD0DC1">
              <w:rPr>
                <w:rFonts w:ascii="Arial" w:hAnsi="Arial" w:cs="Arial"/>
                <w:b/>
                <w:sz w:val="22"/>
                <w:szCs w:val="22"/>
              </w:rPr>
              <w:t>Criteria</w:t>
            </w:r>
          </w:p>
        </w:tc>
        <w:tc>
          <w:tcPr>
            <w:tcW w:w="3686" w:type="dxa"/>
          </w:tcPr>
          <w:p w14:paraId="683F3092" w14:textId="77777777" w:rsidR="009A03BE" w:rsidRPr="00BD0DC1" w:rsidRDefault="009A03BE" w:rsidP="006B31F7">
            <w:pPr>
              <w:pStyle w:val="BodyText"/>
              <w:jc w:val="center"/>
              <w:rPr>
                <w:rFonts w:ascii="Arial" w:hAnsi="Arial" w:cs="Arial"/>
                <w:b/>
                <w:sz w:val="22"/>
                <w:szCs w:val="22"/>
              </w:rPr>
            </w:pPr>
            <w:r w:rsidRPr="00BD0DC1">
              <w:rPr>
                <w:rFonts w:ascii="Arial" w:hAnsi="Arial" w:cs="Arial"/>
                <w:b/>
                <w:sz w:val="22"/>
                <w:szCs w:val="22"/>
              </w:rPr>
              <w:t>Essential</w:t>
            </w:r>
          </w:p>
          <w:p w14:paraId="5B3743BC" w14:textId="77777777" w:rsidR="009A03BE" w:rsidRPr="00BD0DC1" w:rsidRDefault="009A03BE" w:rsidP="006B31F7">
            <w:pPr>
              <w:pStyle w:val="BodyText"/>
              <w:jc w:val="center"/>
              <w:rPr>
                <w:rFonts w:ascii="Arial" w:hAnsi="Arial" w:cs="Arial"/>
                <w:sz w:val="22"/>
                <w:szCs w:val="22"/>
              </w:rPr>
            </w:pPr>
          </w:p>
        </w:tc>
        <w:tc>
          <w:tcPr>
            <w:tcW w:w="3260" w:type="dxa"/>
          </w:tcPr>
          <w:p w14:paraId="722E6886" w14:textId="77777777" w:rsidR="009A03BE" w:rsidRPr="00BD0DC1" w:rsidRDefault="009A03BE" w:rsidP="006B31F7">
            <w:pPr>
              <w:pStyle w:val="BodyText"/>
              <w:jc w:val="center"/>
              <w:rPr>
                <w:rFonts w:ascii="Arial" w:hAnsi="Arial" w:cs="Arial"/>
                <w:sz w:val="22"/>
                <w:szCs w:val="22"/>
              </w:rPr>
            </w:pPr>
            <w:r w:rsidRPr="00BD0DC1">
              <w:rPr>
                <w:rFonts w:ascii="Arial" w:hAnsi="Arial" w:cs="Arial"/>
                <w:b/>
                <w:sz w:val="22"/>
                <w:szCs w:val="22"/>
              </w:rPr>
              <w:t>Desirable</w:t>
            </w:r>
          </w:p>
        </w:tc>
        <w:tc>
          <w:tcPr>
            <w:tcW w:w="1843" w:type="dxa"/>
          </w:tcPr>
          <w:p w14:paraId="796CC5BA" w14:textId="77777777" w:rsidR="009A03BE" w:rsidRPr="00BD0DC1" w:rsidRDefault="009A03BE" w:rsidP="006B31F7">
            <w:pPr>
              <w:pStyle w:val="BodyText"/>
              <w:jc w:val="center"/>
              <w:rPr>
                <w:rFonts w:ascii="Arial" w:hAnsi="Arial" w:cs="Arial"/>
                <w:b/>
                <w:sz w:val="22"/>
                <w:szCs w:val="22"/>
              </w:rPr>
            </w:pPr>
            <w:r>
              <w:rPr>
                <w:rFonts w:ascii="Arial" w:hAnsi="Arial" w:cs="Arial"/>
                <w:b/>
                <w:sz w:val="22"/>
                <w:szCs w:val="22"/>
              </w:rPr>
              <w:t>Indicated by</w:t>
            </w:r>
          </w:p>
        </w:tc>
      </w:tr>
      <w:tr w:rsidR="009A03BE" w:rsidRPr="005A73CC" w14:paraId="2FAC13EC" w14:textId="77777777" w:rsidTr="006B31F7">
        <w:tc>
          <w:tcPr>
            <w:tcW w:w="1701" w:type="dxa"/>
          </w:tcPr>
          <w:p w14:paraId="2706C3EC" w14:textId="77777777" w:rsidR="009A03BE" w:rsidRPr="001A6483" w:rsidRDefault="009A03BE" w:rsidP="006B31F7">
            <w:pPr>
              <w:pStyle w:val="BodyText"/>
              <w:rPr>
                <w:rFonts w:ascii="Arial" w:hAnsi="Arial" w:cs="Arial"/>
                <w:b/>
                <w:sz w:val="22"/>
                <w:szCs w:val="22"/>
              </w:rPr>
            </w:pPr>
            <w:r w:rsidRPr="001A6483">
              <w:rPr>
                <w:rFonts w:ascii="Arial" w:hAnsi="Arial" w:cs="Arial"/>
                <w:b/>
                <w:sz w:val="22"/>
                <w:szCs w:val="22"/>
              </w:rPr>
              <w:t>Education and qualifications</w:t>
            </w:r>
          </w:p>
        </w:tc>
        <w:tc>
          <w:tcPr>
            <w:tcW w:w="3686" w:type="dxa"/>
          </w:tcPr>
          <w:p w14:paraId="410EA67C" w14:textId="4467F5D2" w:rsidR="009A03BE" w:rsidRPr="00663EDC" w:rsidRDefault="0054367C" w:rsidP="00F05A76">
            <w:pPr>
              <w:pStyle w:val="BodyText"/>
              <w:rPr>
                <w:rFonts w:ascii="Arial" w:hAnsi="Arial" w:cs="Arial"/>
                <w:sz w:val="22"/>
                <w:szCs w:val="22"/>
              </w:rPr>
            </w:pPr>
            <w:r w:rsidRPr="0054367C">
              <w:rPr>
                <w:rFonts w:ascii="Arial" w:hAnsi="Arial" w:cs="Arial"/>
                <w:sz w:val="22"/>
                <w:szCs w:val="22"/>
              </w:rPr>
              <w:t>5 GCSEs or equivalent including Maths and English</w:t>
            </w:r>
          </w:p>
        </w:tc>
        <w:tc>
          <w:tcPr>
            <w:tcW w:w="3260" w:type="dxa"/>
          </w:tcPr>
          <w:p w14:paraId="1D4BE0D6" w14:textId="77777777" w:rsidR="009A03BE" w:rsidRPr="0054367C" w:rsidRDefault="0054367C" w:rsidP="00170BC8">
            <w:pPr>
              <w:pStyle w:val="BodyText"/>
              <w:rPr>
                <w:rFonts w:ascii="Arial" w:hAnsi="Arial" w:cs="Arial"/>
                <w:bCs/>
                <w:sz w:val="22"/>
                <w:szCs w:val="22"/>
              </w:rPr>
            </w:pPr>
            <w:r w:rsidRPr="0054367C">
              <w:rPr>
                <w:rFonts w:ascii="Arial" w:hAnsi="Arial" w:cs="Arial"/>
                <w:bCs/>
                <w:sz w:val="22"/>
                <w:szCs w:val="22"/>
              </w:rPr>
              <w:t>Knowledge of administration procedures and systems to manage projects</w:t>
            </w:r>
          </w:p>
          <w:p w14:paraId="6A15A714" w14:textId="0B3F7A84" w:rsidR="0054367C" w:rsidRPr="001A6483" w:rsidRDefault="0054367C" w:rsidP="00170BC8">
            <w:pPr>
              <w:pStyle w:val="BodyText"/>
              <w:rPr>
                <w:rFonts w:ascii="Arial" w:hAnsi="Arial" w:cs="Arial"/>
                <w:b/>
                <w:sz w:val="22"/>
                <w:szCs w:val="22"/>
              </w:rPr>
            </w:pPr>
          </w:p>
        </w:tc>
        <w:tc>
          <w:tcPr>
            <w:tcW w:w="1843" w:type="dxa"/>
          </w:tcPr>
          <w:p w14:paraId="5BB7A7C5" w14:textId="5F2DBAAE" w:rsidR="009A03BE" w:rsidRPr="005A73CC" w:rsidRDefault="0054367C" w:rsidP="006B31F7">
            <w:pPr>
              <w:pStyle w:val="BodyText"/>
              <w:jc w:val="both"/>
              <w:rPr>
                <w:rFonts w:ascii="Arial" w:hAnsi="Arial" w:cs="Arial"/>
                <w:sz w:val="22"/>
                <w:szCs w:val="22"/>
              </w:rPr>
            </w:pPr>
            <w:r w:rsidRPr="0054367C">
              <w:rPr>
                <w:rFonts w:ascii="Arial" w:hAnsi="Arial" w:cs="Arial"/>
                <w:sz w:val="22"/>
                <w:szCs w:val="22"/>
              </w:rPr>
              <w:t>Application form</w:t>
            </w:r>
          </w:p>
        </w:tc>
      </w:tr>
      <w:tr w:rsidR="009A03BE" w:rsidRPr="005A73CC" w14:paraId="5E43103A" w14:textId="77777777" w:rsidTr="006B31F7">
        <w:tc>
          <w:tcPr>
            <w:tcW w:w="1701" w:type="dxa"/>
          </w:tcPr>
          <w:p w14:paraId="77851907" w14:textId="77777777" w:rsidR="009A03BE" w:rsidRPr="001A6483" w:rsidRDefault="009A03BE" w:rsidP="006B31F7">
            <w:pPr>
              <w:pStyle w:val="BodyText"/>
              <w:rPr>
                <w:rFonts w:ascii="Arial" w:hAnsi="Arial" w:cs="Arial"/>
                <w:b/>
                <w:sz w:val="22"/>
                <w:szCs w:val="22"/>
              </w:rPr>
            </w:pPr>
            <w:r w:rsidRPr="001A6483">
              <w:rPr>
                <w:rFonts w:ascii="Arial" w:hAnsi="Arial" w:cs="Arial"/>
                <w:b/>
                <w:sz w:val="22"/>
                <w:szCs w:val="22"/>
              </w:rPr>
              <w:t>Experience</w:t>
            </w:r>
          </w:p>
        </w:tc>
        <w:tc>
          <w:tcPr>
            <w:tcW w:w="3686" w:type="dxa"/>
          </w:tcPr>
          <w:p w14:paraId="762EE8E2" w14:textId="77777777" w:rsidR="0054367C" w:rsidRDefault="0054367C" w:rsidP="0054367C">
            <w:pPr>
              <w:pStyle w:val="BodyText"/>
              <w:rPr>
                <w:rFonts w:ascii="Arial" w:hAnsi="Arial" w:cs="Arial"/>
                <w:sz w:val="22"/>
                <w:szCs w:val="22"/>
              </w:rPr>
            </w:pPr>
            <w:r w:rsidRPr="0054367C">
              <w:rPr>
                <w:rFonts w:ascii="Arial" w:hAnsi="Arial" w:cs="Arial"/>
                <w:sz w:val="22"/>
                <w:szCs w:val="22"/>
              </w:rPr>
              <w:t>Experience/Understanding of working with children with disabilities and their families</w:t>
            </w:r>
          </w:p>
          <w:p w14:paraId="74FE46C5" w14:textId="77777777" w:rsidR="0054367C" w:rsidRDefault="0054367C" w:rsidP="0054367C">
            <w:pPr>
              <w:pStyle w:val="BodyText"/>
              <w:rPr>
                <w:rFonts w:ascii="Arial" w:hAnsi="Arial" w:cs="Arial"/>
                <w:sz w:val="22"/>
                <w:szCs w:val="22"/>
              </w:rPr>
            </w:pPr>
          </w:p>
          <w:p w14:paraId="7775DC29" w14:textId="00A92BB4" w:rsidR="0054367C" w:rsidRDefault="0054367C" w:rsidP="0054367C">
            <w:pPr>
              <w:pStyle w:val="BodyText"/>
              <w:rPr>
                <w:rFonts w:ascii="Arial" w:hAnsi="Arial" w:cs="Arial"/>
                <w:sz w:val="22"/>
                <w:szCs w:val="22"/>
              </w:rPr>
            </w:pPr>
            <w:r w:rsidRPr="0054367C">
              <w:rPr>
                <w:rFonts w:ascii="Arial" w:hAnsi="Arial" w:cs="Arial"/>
                <w:sz w:val="22"/>
                <w:szCs w:val="22"/>
              </w:rPr>
              <w:t>Experience of networking with a range of professionals and families</w:t>
            </w:r>
          </w:p>
          <w:p w14:paraId="3C2815DE" w14:textId="77777777" w:rsidR="0054367C" w:rsidRDefault="0054367C" w:rsidP="00666937">
            <w:pPr>
              <w:pStyle w:val="BodyText"/>
              <w:ind w:left="720"/>
              <w:rPr>
                <w:rFonts w:ascii="Arial" w:hAnsi="Arial" w:cs="Arial"/>
                <w:sz w:val="22"/>
                <w:szCs w:val="22"/>
              </w:rPr>
            </w:pPr>
          </w:p>
          <w:p w14:paraId="4E121554" w14:textId="77777777" w:rsidR="0054367C" w:rsidRDefault="0054367C" w:rsidP="00666937">
            <w:pPr>
              <w:pStyle w:val="BodyText"/>
              <w:ind w:left="720"/>
              <w:rPr>
                <w:rFonts w:ascii="Arial" w:hAnsi="Arial" w:cs="Arial"/>
                <w:sz w:val="22"/>
                <w:szCs w:val="22"/>
              </w:rPr>
            </w:pPr>
          </w:p>
          <w:p w14:paraId="4EC37D77" w14:textId="68DBA9E8" w:rsidR="0054367C" w:rsidRPr="003430E0" w:rsidRDefault="0054367C" w:rsidP="00666937">
            <w:pPr>
              <w:pStyle w:val="BodyText"/>
              <w:ind w:left="720"/>
              <w:rPr>
                <w:rFonts w:ascii="Arial" w:hAnsi="Arial" w:cs="Arial"/>
                <w:sz w:val="22"/>
                <w:szCs w:val="22"/>
              </w:rPr>
            </w:pPr>
          </w:p>
        </w:tc>
        <w:tc>
          <w:tcPr>
            <w:tcW w:w="3260" w:type="dxa"/>
          </w:tcPr>
          <w:p w14:paraId="1EB9DBF4" w14:textId="77777777" w:rsidR="0054367C" w:rsidRPr="0054367C" w:rsidRDefault="0054367C" w:rsidP="0054367C">
            <w:pPr>
              <w:rPr>
                <w:rFonts w:cs="Arial"/>
              </w:rPr>
            </w:pPr>
            <w:r w:rsidRPr="0054367C">
              <w:rPr>
                <w:rFonts w:cs="Arial"/>
              </w:rPr>
              <w:t xml:space="preserve">Experience of partnership working with other agencies. </w:t>
            </w:r>
          </w:p>
          <w:p w14:paraId="5B37E360" w14:textId="77777777" w:rsidR="0054367C" w:rsidRPr="0054367C" w:rsidRDefault="0054367C" w:rsidP="0054367C">
            <w:pPr>
              <w:rPr>
                <w:rFonts w:cs="Arial"/>
              </w:rPr>
            </w:pPr>
          </w:p>
          <w:p w14:paraId="0A1ABB83" w14:textId="77777777" w:rsidR="0054367C" w:rsidRPr="0054367C" w:rsidRDefault="0054367C" w:rsidP="0054367C">
            <w:pPr>
              <w:rPr>
                <w:rFonts w:cs="Arial"/>
              </w:rPr>
            </w:pPr>
            <w:r w:rsidRPr="0054367C">
              <w:rPr>
                <w:rFonts w:cs="Arial"/>
              </w:rPr>
              <w:t xml:space="preserve"> </w:t>
            </w:r>
          </w:p>
          <w:p w14:paraId="7367E004" w14:textId="709DC72F" w:rsidR="00666937" w:rsidRPr="00333626" w:rsidRDefault="0054367C" w:rsidP="0054367C">
            <w:pPr>
              <w:rPr>
                <w:rFonts w:cs="Arial"/>
              </w:rPr>
            </w:pPr>
            <w:r w:rsidRPr="0054367C">
              <w:rPr>
                <w:rFonts w:cs="Arial"/>
              </w:rPr>
              <w:t>Experience of working in a customer care/complaints/ quality assurance environment</w:t>
            </w:r>
          </w:p>
        </w:tc>
        <w:tc>
          <w:tcPr>
            <w:tcW w:w="1843" w:type="dxa"/>
          </w:tcPr>
          <w:p w14:paraId="1CCCDCD1" w14:textId="77777777" w:rsidR="0054367C" w:rsidRPr="0054367C" w:rsidRDefault="0054367C" w:rsidP="0054367C">
            <w:pPr>
              <w:rPr>
                <w:rFonts w:cs="Arial"/>
              </w:rPr>
            </w:pPr>
            <w:r w:rsidRPr="0054367C">
              <w:rPr>
                <w:rFonts w:cs="Arial"/>
              </w:rPr>
              <w:t xml:space="preserve">Application form </w:t>
            </w:r>
          </w:p>
          <w:p w14:paraId="7A400B19" w14:textId="77777777" w:rsidR="0054367C" w:rsidRPr="0054367C" w:rsidRDefault="0054367C" w:rsidP="0054367C">
            <w:pPr>
              <w:rPr>
                <w:rFonts w:cs="Arial"/>
              </w:rPr>
            </w:pPr>
          </w:p>
          <w:p w14:paraId="7309E92B" w14:textId="05F6C1BC" w:rsidR="009A03BE" w:rsidRPr="005A73CC" w:rsidRDefault="0054367C" w:rsidP="0054367C">
            <w:pPr>
              <w:rPr>
                <w:rFonts w:cs="Arial"/>
              </w:rPr>
            </w:pPr>
            <w:r w:rsidRPr="0054367C">
              <w:rPr>
                <w:rFonts w:cs="Arial"/>
              </w:rPr>
              <w:t>Interview</w:t>
            </w:r>
          </w:p>
        </w:tc>
      </w:tr>
      <w:tr w:rsidR="009A03BE" w:rsidRPr="001A6483" w14:paraId="28C2DD9E" w14:textId="77777777" w:rsidTr="006B31F7">
        <w:tc>
          <w:tcPr>
            <w:tcW w:w="1701" w:type="dxa"/>
          </w:tcPr>
          <w:p w14:paraId="4DD279C7" w14:textId="77777777" w:rsidR="009A03BE" w:rsidRPr="001A6483" w:rsidRDefault="009A03BE" w:rsidP="006B31F7">
            <w:pPr>
              <w:pStyle w:val="BodyText"/>
              <w:rPr>
                <w:rFonts w:ascii="Arial" w:hAnsi="Arial" w:cs="Arial"/>
                <w:b/>
                <w:sz w:val="22"/>
                <w:szCs w:val="22"/>
              </w:rPr>
            </w:pPr>
            <w:r w:rsidRPr="001A6483">
              <w:rPr>
                <w:rFonts w:ascii="Arial" w:hAnsi="Arial" w:cs="Arial"/>
                <w:b/>
                <w:sz w:val="22"/>
                <w:szCs w:val="22"/>
              </w:rPr>
              <w:t>Skills and knowledge</w:t>
            </w:r>
          </w:p>
        </w:tc>
        <w:tc>
          <w:tcPr>
            <w:tcW w:w="3686" w:type="dxa"/>
          </w:tcPr>
          <w:p w14:paraId="2C3E0F2B" w14:textId="77777777" w:rsidR="0054367C" w:rsidRPr="0054367C" w:rsidRDefault="0054367C" w:rsidP="0054367C">
            <w:pPr>
              <w:rPr>
                <w:rFonts w:cs="Arial"/>
              </w:rPr>
            </w:pPr>
            <w:r w:rsidRPr="0054367C">
              <w:rPr>
                <w:rFonts w:cs="Arial"/>
              </w:rPr>
              <w:t xml:space="preserve">The ability to establish excellent working relationships with parents in challenging circumstances. </w:t>
            </w:r>
          </w:p>
          <w:p w14:paraId="63D8A5E2" w14:textId="77777777" w:rsidR="0054367C" w:rsidRPr="0054367C" w:rsidRDefault="0054367C" w:rsidP="0054367C">
            <w:pPr>
              <w:rPr>
                <w:rFonts w:cs="Arial"/>
              </w:rPr>
            </w:pPr>
          </w:p>
          <w:p w14:paraId="0960B0F6" w14:textId="77777777" w:rsidR="0054367C" w:rsidRPr="0054367C" w:rsidRDefault="0054367C" w:rsidP="0054367C">
            <w:pPr>
              <w:rPr>
                <w:rFonts w:cs="Arial"/>
              </w:rPr>
            </w:pPr>
            <w:r w:rsidRPr="0054367C">
              <w:rPr>
                <w:rFonts w:cs="Arial"/>
              </w:rPr>
              <w:t xml:space="preserve">The ability to establish excellent working relationships with children and young people. </w:t>
            </w:r>
          </w:p>
          <w:p w14:paraId="5D718962" w14:textId="77777777" w:rsidR="0054367C" w:rsidRPr="0054367C" w:rsidRDefault="0054367C" w:rsidP="0054367C">
            <w:pPr>
              <w:rPr>
                <w:rFonts w:cs="Arial"/>
              </w:rPr>
            </w:pPr>
          </w:p>
          <w:p w14:paraId="67B06165" w14:textId="77777777" w:rsidR="0054367C" w:rsidRPr="0054367C" w:rsidRDefault="0054367C" w:rsidP="0054367C">
            <w:pPr>
              <w:rPr>
                <w:rFonts w:cs="Arial"/>
              </w:rPr>
            </w:pPr>
            <w:r w:rsidRPr="0054367C">
              <w:rPr>
                <w:rFonts w:cs="Arial"/>
              </w:rPr>
              <w:t xml:space="preserve">The ability to establish excellent working relationships with professionals </w:t>
            </w:r>
          </w:p>
          <w:p w14:paraId="74955600" w14:textId="77777777" w:rsidR="0054367C" w:rsidRPr="0054367C" w:rsidRDefault="0054367C" w:rsidP="0054367C">
            <w:pPr>
              <w:rPr>
                <w:rFonts w:cs="Arial"/>
              </w:rPr>
            </w:pPr>
          </w:p>
          <w:p w14:paraId="201136F0" w14:textId="77777777" w:rsidR="0054367C" w:rsidRPr="0054367C" w:rsidRDefault="0054367C" w:rsidP="0054367C">
            <w:pPr>
              <w:rPr>
                <w:rFonts w:cs="Arial"/>
              </w:rPr>
            </w:pPr>
            <w:r w:rsidRPr="0054367C">
              <w:rPr>
                <w:rFonts w:cs="Arial"/>
              </w:rPr>
              <w:t xml:space="preserve">The ability to work under pressure </w:t>
            </w:r>
          </w:p>
          <w:p w14:paraId="4F754F42" w14:textId="77777777" w:rsidR="0054367C" w:rsidRPr="0054367C" w:rsidRDefault="0054367C" w:rsidP="0054367C">
            <w:pPr>
              <w:rPr>
                <w:rFonts w:cs="Arial"/>
              </w:rPr>
            </w:pPr>
          </w:p>
          <w:p w14:paraId="626E680C" w14:textId="77777777" w:rsidR="0054367C" w:rsidRPr="0054367C" w:rsidRDefault="0054367C" w:rsidP="0054367C">
            <w:pPr>
              <w:rPr>
                <w:rFonts w:cs="Arial"/>
              </w:rPr>
            </w:pPr>
            <w:r w:rsidRPr="0054367C">
              <w:rPr>
                <w:rFonts w:cs="Arial"/>
              </w:rPr>
              <w:t xml:space="preserve">Excellent negotiating and mediation skills </w:t>
            </w:r>
          </w:p>
          <w:p w14:paraId="409A82BB" w14:textId="77777777" w:rsidR="0054367C" w:rsidRPr="0054367C" w:rsidRDefault="0054367C" w:rsidP="0054367C">
            <w:pPr>
              <w:rPr>
                <w:rFonts w:cs="Arial"/>
              </w:rPr>
            </w:pPr>
          </w:p>
          <w:p w14:paraId="029608C5" w14:textId="77777777" w:rsidR="0054367C" w:rsidRPr="0054367C" w:rsidRDefault="0054367C" w:rsidP="0054367C">
            <w:pPr>
              <w:rPr>
                <w:rFonts w:cs="Arial"/>
              </w:rPr>
            </w:pPr>
            <w:r w:rsidRPr="0054367C">
              <w:rPr>
                <w:rFonts w:cs="Arial"/>
              </w:rPr>
              <w:t xml:space="preserve">The ability to prioritise work </w:t>
            </w:r>
          </w:p>
          <w:p w14:paraId="50DB0FF5" w14:textId="77777777" w:rsidR="0054367C" w:rsidRPr="0054367C" w:rsidRDefault="0054367C" w:rsidP="0054367C">
            <w:pPr>
              <w:rPr>
                <w:rFonts w:cs="Arial"/>
              </w:rPr>
            </w:pPr>
          </w:p>
          <w:p w14:paraId="7F001227" w14:textId="77777777" w:rsidR="0054367C" w:rsidRPr="0054367C" w:rsidRDefault="0054367C" w:rsidP="0054367C">
            <w:pPr>
              <w:rPr>
                <w:rFonts w:cs="Arial"/>
              </w:rPr>
            </w:pPr>
            <w:r w:rsidRPr="0054367C">
              <w:rPr>
                <w:rFonts w:cs="Arial"/>
              </w:rPr>
              <w:t xml:space="preserve">The ability to work as part of a team </w:t>
            </w:r>
          </w:p>
          <w:p w14:paraId="40C56571" w14:textId="77777777" w:rsidR="0054367C" w:rsidRPr="0054367C" w:rsidRDefault="0054367C" w:rsidP="0054367C">
            <w:pPr>
              <w:rPr>
                <w:rFonts w:cs="Arial"/>
              </w:rPr>
            </w:pPr>
          </w:p>
          <w:p w14:paraId="6FD182E1" w14:textId="77777777" w:rsidR="0054367C" w:rsidRPr="0054367C" w:rsidRDefault="0054367C" w:rsidP="0054367C">
            <w:pPr>
              <w:rPr>
                <w:rFonts w:cs="Arial"/>
              </w:rPr>
            </w:pPr>
            <w:r w:rsidRPr="0054367C">
              <w:rPr>
                <w:rFonts w:cs="Arial"/>
              </w:rPr>
              <w:t xml:space="preserve">Excellent communication skills </w:t>
            </w:r>
          </w:p>
          <w:p w14:paraId="5396E1FB" w14:textId="77777777" w:rsidR="0054367C" w:rsidRPr="0054367C" w:rsidRDefault="0054367C" w:rsidP="0054367C">
            <w:pPr>
              <w:rPr>
                <w:rFonts w:cs="Arial"/>
              </w:rPr>
            </w:pPr>
          </w:p>
          <w:p w14:paraId="5E6837EB" w14:textId="77777777" w:rsidR="0054367C" w:rsidRPr="0054367C" w:rsidRDefault="0054367C" w:rsidP="0054367C">
            <w:pPr>
              <w:rPr>
                <w:rFonts w:cs="Arial"/>
              </w:rPr>
            </w:pPr>
            <w:r w:rsidRPr="0054367C">
              <w:rPr>
                <w:rFonts w:cs="Arial"/>
              </w:rPr>
              <w:t xml:space="preserve">Good administrative skills </w:t>
            </w:r>
          </w:p>
          <w:p w14:paraId="5F361520" w14:textId="77777777" w:rsidR="0054367C" w:rsidRPr="0054367C" w:rsidRDefault="0054367C" w:rsidP="0054367C">
            <w:pPr>
              <w:rPr>
                <w:rFonts w:cs="Arial"/>
              </w:rPr>
            </w:pPr>
          </w:p>
          <w:p w14:paraId="38D555E6" w14:textId="77777777" w:rsidR="0054367C" w:rsidRPr="0054367C" w:rsidRDefault="0054367C" w:rsidP="0054367C">
            <w:pPr>
              <w:rPr>
                <w:rFonts w:cs="Arial"/>
              </w:rPr>
            </w:pPr>
            <w:r w:rsidRPr="0054367C">
              <w:rPr>
                <w:rFonts w:cs="Arial"/>
              </w:rPr>
              <w:t xml:space="preserve">ICT skills </w:t>
            </w:r>
          </w:p>
          <w:p w14:paraId="6B4D3A42" w14:textId="77777777" w:rsidR="0054367C" w:rsidRPr="0054367C" w:rsidRDefault="0054367C" w:rsidP="0054367C">
            <w:pPr>
              <w:rPr>
                <w:rFonts w:cs="Arial"/>
              </w:rPr>
            </w:pPr>
          </w:p>
          <w:p w14:paraId="0CC0F0CA" w14:textId="77777777" w:rsidR="0054367C" w:rsidRPr="0054367C" w:rsidRDefault="0054367C" w:rsidP="0054367C">
            <w:pPr>
              <w:rPr>
                <w:rFonts w:cs="Arial"/>
              </w:rPr>
            </w:pPr>
            <w:r w:rsidRPr="0054367C">
              <w:rPr>
                <w:rFonts w:cs="Arial"/>
              </w:rPr>
              <w:t xml:space="preserve">Imaginative problem solving </w:t>
            </w:r>
          </w:p>
          <w:p w14:paraId="60E21DC4" w14:textId="77777777" w:rsidR="0054367C" w:rsidRPr="0054367C" w:rsidRDefault="0054367C" w:rsidP="0054367C">
            <w:pPr>
              <w:rPr>
                <w:rFonts w:cs="Arial"/>
              </w:rPr>
            </w:pPr>
          </w:p>
          <w:p w14:paraId="5D9CE4BC" w14:textId="77777777" w:rsidR="0054367C" w:rsidRPr="0054367C" w:rsidRDefault="0054367C" w:rsidP="0054367C">
            <w:pPr>
              <w:rPr>
                <w:rFonts w:cs="Arial"/>
              </w:rPr>
            </w:pPr>
            <w:r w:rsidRPr="0054367C">
              <w:rPr>
                <w:rFonts w:cs="Arial"/>
              </w:rPr>
              <w:t xml:space="preserve">Flexible attitude coupled with the ability to adapt approach with changing situations </w:t>
            </w:r>
          </w:p>
          <w:p w14:paraId="66FFD5CA" w14:textId="77777777" w:rsidR="0054367C" w:rsidRPr="0054367C" w:rsidRDefault="0054367C" w:rsidP="0054367C">
            <w:pPr>
              <w:rPr>
                <w:rFonts w:cs="Arial"/>
              </w:rPr>
            </w:pPr>
          </w:p>
          <w:p w14:paraId="1430FDF0" w14:textId="0BEBABB3" w:rsidR="00666937" w:rsidRPr="00333626" w:rsidRDefault="00666937" w:rsidP="0054367C">
            <w:pPr>
              <w:rPr>
                <w:rFonts w:cs="Arial"/>
              </w:rPr>
            </w:pPr>
          </w:p>
        </w:tc>
        <w:tc>
          <w:tcPr>
            <w:tcW w:w="3260" w:type="dxa"/>
          </w:tcPr>
          <w:p w14:paraId="368A90BE" w14:textId="6EDB4E2B" w:rsidR="00666937" w:rsidRPr="001A6483" w:rsidRDefault="00666937" w:rsidP="00170BC8">
            <w:pPr>
              <w:pStyle w:val="BodyText"/>
              <w:rPr>
                <w:rFonts w:ascii="Arial" w:hAnsi="Arial" w:cs="Arial"/>
                <w:sz w:val="22"/>
                <w:szCs w:val="22"/>
              </w:rPr>
            </w:pPr>
          </w:p>
        </w:tc>
        <w:tc>
          <w:tcPr>
            <w:tcW w:w="1843" w:type="dxa"/>
          </w:tcPr>
          <w:p w14:paraId="6A2B2640" w14:textId="77777777" w:rsidR="0054367C" w:rsidRPr="0054367C" w:rsidRDefault="0054367C" w:rsidP="0054367C">
            <w:pPr>
              <w:pStyle w:val="BodyText"/>
              <w:rPr>
                <w:rFonts w:ascii="Arial" w:hAnsi="Arial" w:cs="Arial"/>
                <w:sz w:val="22"/>
                <w:szCs w:val="22"/>
              </w:rPr>
            </w:pPr>
            <w:r w:rsidRPr="0054367C">
              <w:rPr>
                <w:rFonts w:ascii="Arial" w:hAnsi="Arial" w:cs="Arial"/>
                <w:sz w:val="22"/>
                <w:szCs w:val="22"/>
              </w:rPr>
              <w:t xml:space="preserve">Application form </w:t>
            </w:r>
          </w:p>
          <w:p w14:paraId="14674B3B" w14:textId="77777777" w:rsidR="0054367C" w:rsidRPr="0054367C" w:rsidRDefault="0054367C" w:rsidP="0054367C">
            <w:pPr>
              <w:pStyle w:val="BodyText"/>
              <w:rPr>
                <w:rFonts w:ascii="Arial" w:hAnsi="Arial" w:cs="Arial"/>
                <w:sz w:val="22"/>
                <w:szCs w:val="22"/>
              </w:rPr>
            </w:pPr>
          </w:p>
          <w:p w14:paraId="59BDD213" w14:textId="77777777" w:rsidR="0054367C" w:rsidRPr="0054367C" w:rsidRDefault="0054367C" w:rsidP="0054367C">
            <w:pPr>
              <w:pStyle w:val="BodyText"/>
              <w:rPr>
                <w:rFonts w:ascii="Arial" w:hAnsi="Arial" w:cs="Arial"/>
                <w:sz w:val="22"/>
                <w:szCs w:val="22"/>
              </w:rPr>
            </w:pPr>
            <w:r w:rsidRPr="0054367C">
              <w:rPr>
                <w:rFonts w:ascii="Arial" w:hAnsi="Arial" w:cs="Arial"/>
                <w:sz w:val="22"/>
                <w:szCs w:val="22"/>
              </w:rPr>
              <w:t xml:space="preserve">Interview </w:t>
            </w:r>
          </w:p>
          <w:p w14:paraId="62311338" w14:textId="77777777" w:rsidR="0054367C" w:rsidRPr="0054367C" w:rsidRDefault="0054367C" w:rsidP="0054367C">
            <w:pPr>
              <w:pStyle w:val="BodyText"/>
              <w:rPr>
                <w:rFonts w:ascii="Arial" w:hAnsi="Arial" w:cs="Arial"/>
                <w:sz w:val="22"/>
                <w:szCs w:val="22"/>
              </w:rPr>
            </w:pPr>
          </w:p>
          <w:p w14:paraId="7CDF9778" w14:textId="0FBB2FE7" w:rsidR="009A03BE" w:rsidRPr="001A6483" w:rsidRDefault="0054367C" w:rsidP="0054367C">
            <w:pPr>
              <w:pStyle w:val="BodyText"/>
              <w:rPr>
                <w:rFonts w:ascii="Arial" w:hAnsi="Arial" w:cs="Arial"/>
                <w:sz w:val="22"/>
                <w:szCs w:val="22"/>
              </w:rPr>
            </w:pPr>
            <w:r w:rsidRPr="0054367C">
              <w:rPr>
                <w:rFonts w:ascii="Arial" w:hAnsi="Arial" w:cs="Arial"/>
                <w:sz w:val="22"/>
                <w:szCs w:val="22"/>
              </w:rPr>
              <w:t>Reference</w:t>
            </w:r>
          </w:p>
        </w:tc>
      </w:tr>
      <w:tr w:rsidR="00170BC8" w:rsidRPr="001A6483" w14:paraId="1D6058CD" w14:textId="77777777" w:rsidTr="008C3C5B">
        <w:trPr>
          <w:trHeight w:val="3289"/>
        </w:trPr>
        <w:tc>
          <w:tcPr>
            <w:tcW w:w="1701" w:type="dxa"/>
          </w:tcPr>
          <w:p w14:paraId="56BCB629" w14:textId="77777777" w:rsidR="00170BC8" w:rsidRPr="001A6483" w:rsidRDefault="00170BC8" w:rsidP="006B31F7">
            <w:pPr>
              <w:pStyle w:val="BodyText"/>
              <w:jc w:val="both"/>
              <w:rPr>
                <w:rFonts w:ascii="Arial" w:hAnsi="Arial" w:cs="Arial"/>
                <w:b/>
                <w:sz w:val="22"/>
                <w:szCs w:val="22"/>
              </w:rPr>
            </w:pPr>
            <w:r w:rsidRPr="001A6483">
              <w:rPr>
                <w:rFonts w:ascii="Arial" w:hAnsi="Arial" w:cs="Arial"/>
                <w:b/>
                <w:sz w:val="22"/>
                <w:szCs w:val="22"/>
              </w:rPr>
              <w:t>Personal</w:t>
            </w:r>
          </w:p>
        </w:tc>
        <w:tc>
          <w:tcPr>
            <w:tcW w:w="3686" w:type="dxa"/>
          </w:tcPr>
          <w:p w14:paraId="2E2390C3" w14:textId="77777777" w:rsidR="0054367C" w:rsidRPr="00F05A76" w:rsidRDefault="0054367C" w:rsidP="0054367C">
            <w:pPr>
              <w:pStyle w:val="BodyText"/>
              <w:rPr>
                <w:rFonts w:ascii="Arial" w:hAnsi="Arial" w:cs="Arial"/>
                <w:bCs/>
              </w:rPr>
            </w:pPr>
            <w:r w:rsidRPr="00F05A76">
              <w:rPr>
                <w:rFonts w:ascii="Arial" w:hAnsi="Arial" w:cs="Arial"/>
                <w:bCs/>
              </w:rPr>
              <w:t xml:space="preserve">Enthusiastic </w:t>
            </w:r>
          </w:p>
          <w:p w14:paraId="2575496E" w14:textId="77777777" w:rsidR="0054367C" w:rsidRPr="00F05A76" w:rsidRDefault="0054367C" w:rsidP="0054367C">
            <w:pPr>
              <w:pStyle w:val="BodyText"/>
              <w:rPr>
                <w:rFonts w:ascii="Arial" w:hAnsi="Arial" w:cs="Arial"/>
                <w:bCs/>
              </w:rPr>
            </w:pPr>
          </w:p>
          <w:p w14:paraId="1F8ECA78" w14:textId="77777777" w:rsidR="0054367C" w:rsidRPr="00F05A76" w:rsidRDefault="0054367C" w:rsidP="0054367C">
            <w:pPr>
              <w:pStyle w:val="BodyText"/>
              <w:rPr>
                <w:rFonts w:ascii="Arial" w:hAnsi="Arial" w:cs="Arial"/>
                <w:bCs/>
              </w:rPr>
            </w:pPr>
            <w:r w:rsidRPr="00F05A76">
              <w:rPr>
                <w:rFonts w:ascii="Arial" w:hAnsi="Arial" w:cs="Arial"/>
                <w:bCs/>
              </w:rPr>
              <w:t xml:space="preserve">Excellent at actively seeking out parents who are struggling or in need of support  </w:t>
            </w:r>
          </w:p>
          <w:p w14:paraId="43FA1856" w14:textId="77777777" w:rsidR="0054367C" w:rsidRPr="00F05A76" w:rsidRDefault="0054367C" w:rsidP="0054367C">
            <w:pPr>
              <w:pStyle w:val="BodyText"/>
              <w:rPr>
                <w:rFonts w:ascii="Arial" w:hAnsi="Arial" w:cs="Arial"/>
                <w:bCs/>
              </w:rPr>
            </w:pPr>
          </w:p>
          <w:p w14:paraId="6C8484AA" w14:textId="77777777" w:rsidR="0054367C" w:rsidRPr="00F05A76" w:rsidRDefault="0054367C" w:rsidP="0054367C">
            <w:pPr>
              <w:pStyle w:val="BodyText"/>
              <w:rPr>
                <w:rFonts w:ascii="Arial" w:hAnsi="Arial" w:cs="Arial"/>
                <w:bCs/>
              </w:rPr>
            </w:pPr>
            <w:r w:rsidRPr="00F05A76">
              <w:rPr>
                <w:rFonts w:ascii="Arial" w:hAnsi="Arial" w:cs="Arial"/>
                <w:bCs/>
              </w:rPr>
              <w:t xml:space="preserve">A commitment to equal opportunities. </w:t>
            </w:r>
          </w:p>
          <w:p w14:paraId="32E25D67" w14:textId="77777777" w:rsidR="0054367C" w:rsidRPr="00F05A76" w:rsidRDefault="0054367C" w:rsidP="0054367C">
            <w:pPr>
              <w:pStyle w:val="BodyText"/>
              <w:rPr>
                <w:rFonts w:ascii="Arial" w:hAnsi="Arial" w:cs="Arial"/>
                <w:bCs/>
              </w:rPr>
            </w:pPr>
          </w:p>
          <w:p w14:paraId="312604C5" w14:textId="77777777" w:rsidR="0054367C" w:rsidRPr="00F05A76" w:rsidRDefault="0054367C" w:rsidP="0054367C">
            <w:pPr>
              <w:pStyle w:val="BodyText"/>
              <w:rPr>
                <w:rFonts w:ascii="Arial" w:hAnsi="Arial" w:cs="Arial"/>
                <w:bCs/>
              </w:rPr>
            </w:pPr>
            <w:r w:rsidRPr="00F05A76">
              <w:rPr>
                <w:rFonts w:ascii="Arial" w:hAnsi="Arial" w:cs="Arial"/>
                <w:bCs/>
              </w:rPr>
              <w:t xml:space="preserve">A commitment to supporting young people to achieve their potential. </w:t>
            </w:r>
          </w:p>
          <w:p w14:paraId="1A91D6EE" w14:textId="77777777" w:rsidR="0054367C" w:rsidRPr="00F05A76" w:rsidRDefault="0054367C" w:rsidP="0054367C">
            <w:pPr>
              <w:pStyle w:val="BodyText"/>
              <w:rPr>
                <w:rFonts w:ascii="Arial" w:hAnsi="Arial" w:cs="Arial"/>
                <w:bCs/>
              </w:rPr>
            </w:pPr>
          </w:p>
          <w:p w14:paraId="67EF285F" w14:textId="77777777" w:rsidR="0054367C" w:rsidRPr="00F05A76" w:rsidRDefault="0054367C" w:rsidP="0054367C">
            <w:pPr>
              <w:pStyle w:val="BodyText"/>
              <w:rPr>
                <w:rFonts w:ascii="Arial" w:hAnsi="Arial" w:cs="Arial"/>
                <w:bCs/>
              </w:rPr>
            </w:pPr>
            <w:r w:rsidRPr="00F05A76">
              <w:rPr>
                <w:rFonts w:ascii="Arial" w:hAnsi="Arial" w:cs="Arial"/>
                <w:bCs/>
              </w:rPr>
              <w:t xml:space="preserve">Energy, stamina, resilience </w:t>
            </w:r>
          </w:p>
          <w:p w14:paraId="5CECC264" w14:textId="77777777" w:rsidR="0054367C" w:rsidRPr="00F05A76" w:rsidRDefault="0054367C" w:rsidP="0054367C">
            <w:pPr>
              <w:pStyle w:val="BodyText"/>
              <w:rPr>
                <w:rFonts w:ascii="Arial" w:hAnsi="Arial" w:cs="Arial"/>
                <w:bCs/>
              </w:rPr>
            </w:pPr>
          </w:p>
          <w:p w14:paraId="01EA562A" w14:textId="77777777" w:rsidR="0054367C" w:rsidRPr="00F05A76" w:rsidRDefault="0054367C" w:rsidP="0054367C">
            <w:pPr>
              <w:pStyle w:val="BodyText"/>
              <w:rPr>
                <w:rFonts w:ascii="Arial" w:hAnsi="Arial" w:cs="Arial"/>
                <w:bCs/>
              </w:rPr>
            </w:pPr>
            <w:r w:rsidRPr="00F05A76">
              <w:rPr>
                <w:rFonts w:ascii="Arial" w:hAnsi="Arial" w:cs="Arial"/>
                <w:bCs/>
              </w:rPr>
              <w:t xml:space="preserve">Patience </w:t>
            </w:r>
          </w:p>
          <w:p w14:paraId="15F848F3" w14:textId="77777777" w:rsidR="0054367C" w:rsidRPr="00F05A76" w:rsidRDefault="0054367C" w:rsidP="0054367C">
            <w:pPr>
              <w:pStyle w:val="BodyText"/>
              <w:rPr>
                <w:rFonts w:ascii="Arial" w:hAnsi="Arial" w:cs="Arial"/>
                <w:bCs/>
              </w:rPr>
            </w:pPr>
          </w:p>
          <w:p w14:paraId="711354E3" w14:textId="77777777" w:rsidR="0054367C" w:rsidRPr="00F05A76" w:rsidRDefault="0054367C" w:rsidP="0054367C">
            <w:pPr>
              <w:pStyle w:val="BodyText"/>
              <w:rPr>
                <w:rFonts w:ascii="Arial" w:hAnsi="Arial" w:cs="Arial"/>
                <w:bCs/>
              </w:rPr>
            </w:pPr>
            <w:r w:rsidRPr="00F05A76">
              <w:rPr>
                <w:rFonts w:ascii="Arial" w:hAnsi="Arial" w:cs="Arial"/>
                <w:bCs/>
              </w:rPr>
              <w:t xml:space="preserve">Reliable and Punctual </w:t>
            </w:r>
          </w:p>
          <w:p w14:paraId="0DAC8BAB" w14:textId="77777777" w:rsidR="0054367C" w:rsidRPr="00F05A76" w:rsidRDefault="0054367C" w:rsidP="0054367C">
            <w:pPr>
              <w:pStyle w:val="BodyText"/>
              <w:rPr>
                <w:rFonts w:ascii="Arial" w:hAnsi="Arial" w:cs="Arial"/>
                <w:bCs/>
              </w:rPr>
            </w:pPr>
          </w:p>
          <w:p w14:paraId="2F76D4B2" w14:textId="77777777" w:rsidR="0054367C" w:rsidRPr="00F05A76" w:rsidRDefault="0054367C" w:rsidP="0054367C">
            <w:pPr>
              <w:pStyle w:val="BodyText"/>
              <w:rPr>
                <w:rFonts w:ascii="Arial" w:hAnsi="Arial" w:cs="Arial"/>
                <w:bCs/>
              </w:rPr>
            </w:pPr>
            <w:r w:rsidRPr="00F05A76">
              <w:rPr>
                <w:rFonts w:ascii="Arial" w:hAnsi="Arial" w:cs="Arial"/>
                <w:bCs/>
              </w:rPr>
              <w:t xml:space="preserve">Empathy </w:t>
            </w:r>
          </w:p>
          <w:p w14:paraId="7CCA85A1" w14:textId="77777777" w:rsidR="0054367C" w:rsidRPr="00F05A76" w:rsidRDefault="0054367C" w:rsidP="0054367C">
            <w:pPr>
              <w:pStyle w:val="BodyText"/>
              <w:rPr>
                <w:rFonts w:ascii="Arial" w:hAnsi="Arial" w:cs="Arial"/>
                <w:bCs/>
              </w:rPr>
            </w:pPr>
          </w:p>
          <w:p w14:paraId="007570F2" w14:textId="77777777" w:rsidR="0054367C" w:rsidRPr="00F05A76" w:rsidRDefault="0054367C" w:rsidP="0054367C">
            <w:pPr>
              <w:pStyle w:val="BodyText"/>
              <w:rPr>
                <w:rFonts w:ascii="Arial" w:hAnsi="Arial" w:cs="Arial"/>
                <w:bCs/>
              </w:rPr>
            </w:pPr>
            <w:r w:rsidRPr="00F05A76">
              <w:rPr>
                <w:rFonts w:ascii="Arial" w:hAnsi="Arial" w:cs="Arial"/>
                <w:bCs/>
              </w:rPr>
              <w:t xml:space="preserve">Excellent Time Management </w:t>
            </w:r>
          </w:p>
          <w:p w14:paraId="347AA658" w14:textId="77777777" w:rsidR="0054367C" w:rsidRPr="00F05A76" w:rsidRDefault="0054367C" w:rsidP="0054367C">
            <w:pPr>
              <w:pStyle w:val="BodyText"/>
              <w:rPr>
                <w:rFonts w:ascii="Arial" w:hAnsi="Arial" w:cs="Arial"/>
                <w:bCs/>
              </w:rPr>
            </w:pPr>
          </w:p>
          <w:p w14:paraId="604C3ACF" w14:textId="77777777" w:rsidR="0054367C" w:rsidRPr="00F05A76" w:rsidRDefault="0054367C" w:rsidP="0054367C">
            <w:pPr>
              <w:pStyle w:val="BodyText"/>
              <w:rPr>
                <w:rFonts w:ascii="Arial" w:hAnsi="Arial" w:cs="Arial"/>
                <w:bCs/>
              </w:rPr>
            </w:pPr>
            <w:r w:rsidRPr="00F05A76">
              <w:rPr>
                <w:rFonts w:ascii="Arial" w:hAnsi="Arial" w:cs="Arial"/>
                <w:bCs/>
              </w:rPr>
              <w:t xml:space="preserve">Self-starter, enthusiastic, loyal and committed  </w:t>
            </w:r>
          </w:p>
          <w:p w14:paraId="67790F6B" w14:textId="77777777" w:rsidR="0054367C" w:rsidRPr="00F05A76" w:rsidRDefault="0054367C" w:rsidP="0054367C">
            <w:pPr>
              <w:pStyle w:val="BodyText"/>
              <w:rPr>
                <w:rFonts w:ascii="Arial" w:hAnsi="Arial" w:cs="Arial"/>
                <w:bCs/>
              </w:rPr>
            </w:pPr>
          </w:p>
          <w:p w14:paraId="2A5179E7" w14:textId="77777777" w:rsidR="0054367C" w:rsidRPr="00F05A76" w:rsidRDefault="0054367C" w:rsidP="0054367C">
            <w:pPr>
              <w:pStyle w:val="BodyText"/>
              <w:rPr>
                <w:rFonts w:ascii="Arial" w:hAnsi="Arial" w:cs="Arial"/>
                <w:bCs/>
              </w:rPr>
            </w:pPr>
            <w:r w:rsidRPr="00F05A76">
              <w:rPr>
                <w:rFonts w:ascii="Arial" w:hAnsi="Arial" w:cs="Arial"/>
                <w:bCs/>
              </w:rPr>
              <w:t xml:space="preserve">Completer finisher, energetic, task focused and with an appetite for hard work  </w:t>
            </w:r>
          </w:p>
          <w:p w14:paraId="12BE5A54" w14:textId="77777777" w:rsidR="0054367C" w:rsidRPr="00F05A76" w:rsidRDefault="0054367C" w:rsidP="0054367C">
            <w:pPr>
              <w:pStyle w:val="BodyText"/>
              <w:rPr>
                <w:rFonts w:ascii="Arial" w:hAnsi="Arial" w:cs="Arial"/>
                <w:bCs/>
              </w:rPr>
            </w:pPr>
          </w:p>
          <w:p w14:paraId="2B9BFFF7" w14:textId="77777777" w:rsidR="0054367C" w:rsidRPr="00F05A76" w:rsidRDefault="0054367C" w:rsidP="0054367C">
            <w:pPr>
              <w:pStyle w:val="BodyText"/>
              <w:rPr>
                <w:rFonts w:ascii="Arial" w:hAnsi="Arial" w:cs="Arial"/>
                <w:bCs/>
              </w:rPr>
            </w:pPr>
            <w:r w:rsidRPr="00F05A76">
              <w:rPr>
                <w:rFonts w:ascii="Arial" w:hAnsi="Arial" w:cs="Arial"/>
                <w:bCs/>
              </w:rPr>
              <w:t xml:space="preserve">The ability to think outside the box </w:t>
            </w:r>
          </w:p>
          <w:p w14:paraId="1AB76A18" w14:textId="77777777" w:rsidR="0054367C" w:rsidRPr="00F05A76" w:rsidRDefault="0054367C" w:rsidP="0054367C">
            <w:pPr>
              <w:pStyle w:val="BodyText"/>
              <w:rPr>
                <w:rFonts w:ascii="Arial" w:hAnsi="Arial" w:cs="Arial"/>
                <w:bCs/>
              </w:rPr>
            </w:pPr>
          </w:p>
          <w:p w14:paraId="096DD983" w14:textId="77777777" w:rsidR="0054367C" w:rsidRPr="00F05A76" w:rsidRDefault="0054367C" w:rsidP="0054367C">
            <w:pPr>
              <w:pStyle w:val="BodyText"/>
              <w:rPr>
                <w:rFonts w:ascii="Arial" w:hAnsi="Arial" w:cs="Arial"/>
                <w:bCs/>
              </w:rPr>
            </w:pPr>
            <w:r w:rsidRPr="00F05A76">
              <w:rPr>
                <w:rFonts w:ascii="Arial" w:hAnsi="Arial" w:cs="Arial"/>
                <w:bCs/>
              </w:rPr>
              <w:t xml:space="preserve">Extreme flexibility and ability to work evenings and weekends to meet the needs of families </w:t>
            </w:r>
          </w:p>
          <w:p w14:paraId="563E324F" w14:textId="77777777" w:rsidR="0054367C" w:rsidRPr="00F05A76" w:rsidRDefault="0054367C" w:rsidP="0054367C">
            <w:pPr>
              <w:pStyle w:val="BodyText"/>
              <w:rPr>
                <w:rFonts w:ascii="Arial" w:hAnsi="Arial" w:cs="Arial"/>
                <w:bCs/>
              </w:rPr>
            </w:pPr>
          </w:p>
          <w:p w14:paraId="2B1CD1A0" w14:textId="77777777" w:rsidR="0054367C" w:rsidRPr="00F05A76" w:rsidRDefault="0054367C" w:rsidP="0054367C">
            <w:pPr>
              <w:pStyle w:val="BodyText"/>
              <w:rPr>
                <w:rFonts w:ascii="Arial" w:hAnsi="Arial" w:cs="Arial"/>
                <w:bCs/>
              </w:rPr>
            </w:pPr>
            <w:r w:rsidRPr="00F05A76">
              <w:rPr>
                <w:rFonts w:ascii="Arial" w:hAnsi="Arial" w:cs="Arial"/>
                <w:bCs/>
              </w:rPr>
              <w:t xml:space="preserve">To be independently mobile in order to meet with families within the community/in their own homes </w:t>
            </w:r>
          </w:p>
          <w:p w14:paraId="0BA2A133" w14:textId="77777777" w:rsidR="0054367C" w:rsidRPr="00F05A76" w:rsidRDefault="0054367C" w:rsidP="0054367C">
            <w:pPr>
              <w:pStyle w:val="BodyText"/>
              <w:rPr>
                <w:rFonts w:ascii="Arial" w:hAnsi="Arial" w:cs="Arial"/>
                <w:bCs/>
              </w:rPr>
            </w:pPr>
          </w:p>
          <w:p w14:paraId="790ECC3C" w14:textId="77777777" w:rsidR="0054367C" w:rsidRPr="00F05A76" w:rsidRDefault="0054367C" w:rsidP="0054367C">
            <w:pPr>
              <w:pStyle w:val="BodyText"/>
              <w:rPr>
                <w:rFonts w:ascii="Arial" w:hAnsi="Arial" w:cs="Arial"/>
                <w:bCs/>
              </w:rPr>
            </w:pPr>
            <w:r w:rsidRPr="00F05A76">
              <w:rPr>
                <w:rFonts w:ascii="Arial" w:hAnsi="Arial" w:cs="Arial"/>
                <w:bCs/>
              </w:rPr>
              <w:t xml:space="preserve">Ability to embrace and adapt change </w:t>
            </w:r>
          </w:p>
          <w:p w14:paraId="47BE082B" w14:textId="77777777" w:rsidR="0054367C" w:rsidRPr="00F05A76" w:rsidRDefault="0054367C" w:rsidP="0054367C">
            <w:pPr>
              <w:pStyle w:val="BodyText"/>
              <w:rPr>
                <w:rFonts w:ascii="Arial" w:hAnsi="Arial" w:cs="Arial"/>
                <w:bCs/>
              </w:rPr>
            </w:pPr>
          </w:p>
          <w:p w14:paraId="3CE8DEA5" w14:textId="604C2286" w:rsidR="00170BC8" w:rsidRPr="00333626" w:rsidRDefault="0054367C" w:rsidP="0054367C">
            <w:pPr>
              <w:pStyle w:val="BodyText"/>
              <w:rPr>
                <w:rFonts w:ascii="Arial" w:hAnsi="Arial" w:cs="Arial"/>
                <w:b/>
              </w:rPr>
            </w:pPr>
            <w:r w:rsidRPr="00F05A76">
              <w:rPr>
                <w:rFonts w:ascii="Arial" w:hAnsi="Arial" w:cs="Arial"/>
                <w:bCs/>
              </w:rPr>
              <w:t>Dynamic, passionate and self-motivated</w:t>
            </w:r>
          </w:p>
        </w:tc>
        <w:tc>
          <w:tcPr>
            <w:tcW w:w="3260" w:type="dxa"/>
          </w:tcPr>
          <w:p w14:paraId="4CB2228D" w14:textId="77777777" w:rsidR="00170BC8" w:rsidRPr="001A6483" w:rsidRDefault="00170BC8" w:rsidP="006B31F7">
            <w:pPr>
              <w:pStyle w:val="BodyText"/>
              <w:ind w:left="720"/>
              <w:jc w:val="both"/>
              <w:rPr>
                <w:rFonts w:ascii="Arial" w:hAnsi="Arial" w:cs="Arial"/>
                <w:b/>
                <w:sz w:val="22"/>
                <w:szCs w:val="22"/>
              </w:rPr>
            </w:pPr>
          </w:p>
        </w:tc>
        <w:tc>
          <w:tcPr>
            <w:tcW w:w="1843" w:type="dxa"/>
          </w:tcPr>
          <w:p w14:paraId="7C158A32" w14:textId="77777777" w:rsidR="0054367C" w:rsidRPr="00F05A76" w:rsidRDefault="0054367C" w:rsidP="0054367C">
            <w:pPr>
              <w:pStyle w:val="BodyText"/>
              <w:jc w:val="both"/>
              <w:rPr>
                <w:rFonts w:ascii="Arial" w:hAnsi="Arial" w:cs="Arial"/>
                <w:bCs/>
                <w:sz w:val="22"/>
                <w:szCs w:val="22"/>
              </w:rPr>
            </w:pPr>
            <w:r w:rsidRPr="00F05A76">
              <w:rPr>
                <w:rFonts w:ascii="Arial" w:hAnsi="Arial" w:cs="Arial"/>
                <w:bCs/>
                <w:sz w:val="22"/>
                <w:szCs w:val="22"/>
              </w:rPr>
              <w:t xml:space="preserve">Application form </w:t>
            </w:r>
          </w:p>
          <w:p w14:paraId="616394C0" w14:textId="77777777" w:rsidR="0054367C" w:rsidRPr="00F05A76" w:rsidRDefault="0054367C" w:rsidP="0054367C">
            <w:pPr>
              <w:pStyle w:val="BodyText"/>
              <w:jc w:val="both"/>
              <w:rPr>
                <w:rFonts w:ascii="Arial" w:hAnsi="Arial" w:cs="Arial"/>
                <w:bCs/>
                <w:sz w:val="22"/>
                <w:szCs w:val="22"/>
              </w:rPr>
            </w:pPr>
          </w:p>
          <w:p w14:paraId="444E7BDE" w14:textId="77777777" w:rsidR="0054367C" w:rsidRPr="00F05A76" w:rsidRDefault="0054367C" w:rsidP="0054367C">
            <w:pPr>
              <w:pStyle w:val="BodyText"/>
              <w:jc w:val="both"/>
              <w:rPr>
                <w:rFonts w:ascii="Arial" w:hAnsi="Arial" w:cs="Arial"/>
                <w:bCs/>
                <w:sz w:val="22"/>
                <w:szCs w:val="22"/>
              </w:rPr>
            </w:pPr>
            <w:r w:rsidRPr="00F05A76">
              <w:rPr>
                <w:rFonts w:ascii="Arial" w:hAnsi="Arial" w:cs="Arial"/>
                <w:bCs/>
                <w:sz w:val="22"/>
                <w:szCs w:val="22"/>
              </w:rPr>
              <w:t xml:space="preserve">Interview </w:t>
            </w:r>
          </w:p>
          <w:p w14:paraId="11F2BFA1" w14:textId="77777777" w:rsidR="0054367C" w:rsidRPr="00F05A76" w:rsidRDefault="0054367C" w:rsidP="0054367C">
            <w:pPr>
              <w:pStyle w:val="BodyText"/>
              <w:jc w:val="both"/>
              <w:rPr>
                <w:rFonts w:ascii="Arial" w:hAnsi="Arial" w:cs="Arial"/>
                <w:bCs/>
                <w:sz w:val="22"/>
                <w:szCs w:val="22"/>
              </w:rPr>
            </w:pPr>
          </w:p>
          <w:p w14:paraId="68E4676B" w14:textId="28AE3E02" w:rsidR="00170BC8" w:rsidRPr="001A6483" w:rsidRDefault="0054367C" w:rsidP="0054367C">
            <w:pPr>
              <w:pStyle w:val="BodyText"/>
              <w:jc w:val="both"/>
              <w:rPr>
                <w:rFonts w:ascii="Arial" w:hAnsi="Arial" w:cs="Arial"/>
                <w:b/>
                <w:sz w:val="22"/>
                <w:szCs w:val="22"/>
              </w:rPr>
            </w:pPr>
            <w:r w:rsidRPr="00F05A76">
              <w:rPr>
                <w:rFonts w:ascii="Arial" w:hAnsi="Arial" w:cs="Arial"/>
                <w:bCs/>
                <w:sz w:val="22"/>
                <w:szCs w:val="22"/>
              </w:rPr>
              <w:t>Reference</w:t>
            </w:r>
          </w:p>
        </w:tc>
      </w:tr>
    </w:tbl>
    <w:p w14:paraId="0D2AA0B8" w14:textId="77777777" w:rsidR="00DE5B37" w:rsidRPr="00D575FA" w:rsidRDefault="00DE5B37" w:rsidP="00BB1E99">
      <w:pPr>
        <w:rPr>
          <w:rFonts w:cs="Arial"/>
          <w:szCs w:val="22"/>
        </w:rPr>
      </w:pPr>
    </w:p>
    <w:sectPr w:rsidR="00DE5B37" w:rsidRPr="00D575FA" w:rsidSect="00721A39">
      <w:footerReference w:type="even" r:id="rId13"/>
      <w:footerReference w:type="default" r:id="rId14"/>
      <w:headerReference w:type="first" r:id="rId15"/>
      <w:pgSz w:w="11906" w:h="16838"/>
      <w:pgMar w:top="568" w:right="1134" w:bottom="709" w:left="1134"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2EB2" w14:textId="77777777" w:rsidR="00A36E60" w:rsidRDefault="00A36E60">
      <w:r>
        <w:separator/>
      </w:r>
    </w:p>
  </w:endnote>
  <w:endnote w:type="continuationSeparator" w:id="0">
    <w:p w14:paraId="00C6AE55" w14:textId="77777777" w:rsidR="00A36E60" w:rsidRDefault="00A3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auto"/>
    <w:notTrueType/>
    <w:pitch w:val="default"/>
    <w:sig w:usb0="00000003" w:usb1="00000000" w:usb2="00000000" w:usb3="00000000" w:csb0="00000001" w:csb1="00000000"/>
  </w:font>
  <w:font w:name="Arimo">
    <w:altName w:val="Arial"/>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A0BF" w14:textId="77777777" w:rsidR="00314888" w:rsidRDefault="00314888" w:rsidP="004A4C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2AA0C0" w14:textId="77777777" w:rsidR="00314888" w:rsidRDefault="00314888">
    <w:pPr>
      <w:pStyle w:val="Footer"/>
    </w:pPr>
  </w:p>
  <w:p w14:paraId="0D2AA0C1" w14:textId="77777777" w:rsidR="00314888" w:rsidRDefault="003148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A0C2" w14:textId="77777777" w:rsidR="00314888" w:rsidRDefault="00314888" w:rsidP="004A4C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53F">
      <w:rPr>
        <w:rStyle w:val="PageNumber"/>
        <w:noProof/>
      </w:rPr>
      <w:t>5</w:t>
    </w:r>
    <w:r>
      <w:rPr>
        <w:rStyle w:val="PageNumber"/>
      </w:rPr>
      <w:fldChar w:fldCharType="end"/>
    </w:r>
  </w:p>
  <w:p w14:paraId="0D2AA0C3" w14:textId="77777777" w:rsidR="00314888" w:rsidRPr="0052055A" w:rsidRDefault="00314888" w:rsidP="008550A7">
    <w:pPr>
      <w:pStyle w:val="Footer"/>
      <w:jc w:val="center"/>
    </w:pPr>
  </w:p>
  <w:p w14:paraId="0D2AA0C4" w14:textId="77777777" w:rsidR="00314888" w:rsidRDefault="003148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AD60" w14:textId="77777777" w:rsidR="00A36E60" w:rsidRDefault="00A36E60">
      <w:r>
        <w:separator/>
      </w:r>
    </w:p>
  </w:footnote>
  <w:footnote w:type="continuationSeparator" w:id="0">
    <w:p w14:paraId="37EA7EB5" w14:textId="77777777" w:rsidR="00A36E60" w:rsidRDefault="00A3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A0C5" w14:textId="77777777" w:rsidR="00721A39" w:rsidRDefault="00F54FAD">
    <w:pPr>
      <w:pStyle w:val="Header"/>
    </w:pPr>
    <w:r w:rsidRPr="004A0DB7">
      <w:rPr>
        <w:noProof/>
      </w:rPr>
      <w:drawing>
        <wp:inline distT="0" distB="0" distL="0" distR="0" wp14:anchorId="0D2AA0C6" wp14:editId="0D2AA0C7">
          <wp:extent cx="6115050" cy="1200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2.25pt" o:bullet="t">
        <v:imagedata r:id="rId1" o:title="purple star"/>
      </v:shape>
    </w:pict>
  </w:numPicBullet>
  <w:abstractNum w:abstractNumId="0" w15:restartNumberingAfterBreak="0">
    <w:nsid w:val="FFFFFF1D"/>
    <w:multiLevelType w:val="multilevel"/>
    <w:tmpl w:val="0ED0A4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C3132"/>
    <w:multiLevelType w:val="hybridMultilevel"/>
    <w:tmpl w:val="04AA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E0CB4"/>
    <w:multiLevelType w:val="hybridMultilevel"/>
    <w:tmpl w:val="2EF60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406CB"/>
    <w:multiLevelType w:val="hybridMultilevel"/>
    <w:tmpl w:val="7C2A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1216F"/>
    <w:multiLevelType w:val="hybridMultilevel"/>
    <w:tmpl w:val="AEF6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B118E"/>
    <w:multiLevelType w:val="hybridMultilevel"/>
    <w:tmpl w:val="BE38193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CD46381"/>
    <w:multiLevelType w:val="hybridMultilevel"/>
    <w:tmpl w:val="BA72598C"/>
    <w:lvl w:ilvl="0" w:tplc="96523DE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13A2B"/>
    <w:multiLevelType w:val="hybridMultilevel"/>
    <w:tmpl w:val="670A5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7F213C"/>
    <w:multiLevelType w:val="multilevel"/>
    <w:tmpl w:val="3FD42E4C"/>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8A3251"/>
    <w:multiLevelType w:val="hybridMultilevel"/>
    <w:tmpl w:val="086ED0D0"/>
    <w:lvl w:ilvl="0" w:tplc="96523DE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2CBC"/>
    <w:multiLevelType w:val="hybridMultilevel"/>
    <w:tmpl w:val="DFF66CE0"/>
    <w:lvl w:ilvl="0" w:tplc="96523DE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12EF1"/>
    <w:multiLevelType w:val="hybridMultilevel"/>
    <w:tmpl w:val="20F020EE"/>
    <w:styleLink w:val="Bullets"/>
    <w:lvl w:ilvl="0" w:tplc="A52401DE">
      <w:start w:val="1"/>
      <w:numFmt w:val="bullet"/>
      <w:lvlText w:val="•"/>
      <w:lvlJc w:val="left"/>
      <w:pPr>
        <w:ind w:left="894" w:hanging="174"/>
      </w:pPr>
      <w:rPr>
        <w:rFonts w:ascii="Helvetica Neue" w:eastAsia="Helvetica Neue" w:hAnsi="Helvetica Neue" w:cs="Helvetica Neue"/>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C69E9A">
      <w:start w:val="1"/>
      <w:numFmt w:val="bullet"/>
      <w:lvlText w:val="•"/>
      <w:lvlJc w:val="left"/>
      <w:pPr>
        <w:ind w:left="1494" w:hanging="174"/>
      </w:pPr>
      <w:rPr>
        <w:rFonts w:ascii="Helvetica Neue" w:eastAsia="Helvetica Neue" w:hAnsi="Helvetica Neue" w:cs="Helvetica Neue"/>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DA8E82">
      <w:start w:val="1"/>
      <w:numFmt w:val="bullet"/>
      <w:lvlText w:val="•"/>
      <w:lvlJc w:val="left"/>
      <w:pPr>
        <w:ind w:left="2094" w:hanging="174"/>
      </w:pPr>
      <w:rPr>
        <w:rFonts w:ascii="Helvetica Neue" w:eastAsia="Helvetica Neue" w:hAnsi="Helvetica Neue" w:cs="Helvetica Neue"/>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664AD2">
      <w:start w:val="1"/>
      <w:numFmt w:val="bullet"/>
      <w:lvlText w:val="•"/>
      <w:lvlJc w:val="left"/>
      <w:pPr>
        <w:ind w:left="2694" w:hanging="174"/>
      </w:pPr>
      <w:rPr>
        <w:rFonts w:ascii="Helvetica Neue" w:eastAsia="Helvetica Neue" w:hAnsi="Helvetica Neue" w:cs="Helvetica Neue"/>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C4D8B6">
      <w:start w:val="1"/>
      <w:numFmt w:val="bullet"/>
      <w:lvlText w:val="•"/>
      <w:lvlJc w:val="left"/>
      <w:pPr>
        <w:ind w:left="3294" w:hanging="174"/>
      </w:pPr>
      <w:rPr>
        <w:rFonts w:ascii="Helvetica Neue" w:eastAsia="Helvetica Neue" w:hAnsi="Helvetica Neue" w:cs="Helvetica Neue"/>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6AF8C8">
      <w:start w:val="1"/>
      <w:numFmt w:val="bullet"/>
      <w:lvlText w:val="•"/>
      <w:lvlJc w:val="left"/>
      <w:pPr>
        <w:ind w:left="3894" w:hanging="174"/>
      </w:pPr>
      <w:rPr>
        <w:rFonts w:ascii="Helvetica Neue" w:eastAsia="Helvetica Neue" w:hAnsi="Helvetica Neue" w:cs="Helvetica Neue"/>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BA899C">
      <w:start w:val="1"/>
      <w:numFmt w:val="bullet"/>
      <w:lvlText w:val="•"/>
      <w:lvlJc w:val="left"/>
      <w:pPr>
        <w:ind w:left="4494" w:hanging="174"/>
      </w:pPr>
      <w:rPr>
        <w:rFonts w:ascii="Helvetica Neue" w:eastAsia="Helvetica Neue" w:hAnsi="Helvetica Neue" w:cs="Helvetica Neue"/>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5EA324">
      <w:start w:val="1"/>
      <w:numFmt w:val="bullet"/>
      <w:lvlText w:val="•"/>
      <w:lvlJc w:val="left"/>
      <w:pPr>
        <w:ind w:left="5094" w:hanging="174"/>
      </w:pPr>
      <w:rPr>
        <w:rFonts w:ascii="Helvetica Neue" w:eastAsia="Helvetica Neue" w:hAnsi="Helvetica Neue" w:cs="Helvetica Neue"/>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568904">
      <w:start w:val="1"/>
      <w:numFmt w:val="bullet"/>
      <w:lvlText w:val="•"/>
      <w:lvlJc w:val="left"/>
      <w:pPr>
        <w:ind w:left="5694" w:hanging="174"/>
      </w:pPr>
      <w:rPr>
        <w:rFonts w:ascii="Helvetica Neue" w:eastAsia="Helvetica Neue" w:hAnsi="Helvetica Neue" w:cs="Helvetica Neue"/>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092D60"/>
    <w:multiLevelType w:val="hybridMultilevel"/>
    <w:tmpl w:val="02942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4955A0"/>
    <w:multiLevelType w:val="hybridMultilevel"/>
    <w:tmpl w:val="69B6F65A"/>
    <w:lvl w:ilvl="0" w:tplc="36B8BE10">
      <w:start w:val="1"/>
      <w:numFmt w:val="bullet"/>
      <w:lvlText w:val=""/>
      <w:lvlJc w:val="left"/>
      <w:pPr>
        <w:tabs>
          <w:tab w:val="num" w:pos="227"/>
        </w:tabs>
        <w:ind w:left="284" w:hanging="284"/>
      </w:pPr>
      <w:rPr>
        <w:rFonts w:ascii="Symbol" w:hAnsi="Symbol"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B1BA2"/>
    <w:multiLevelType w:val="hybridMultilevel"/>
    <w:tmpl w:val="02B07454"/>
    <w:lvl w:ilvl="0" w:tplc="6DC8F906">
      <w:start w:val="1"/>
      <w:numFmt w:val="bullet"/>
      <w:lvlText w:val=""/>
      <w:lvlPicBulletId w:val="0"/>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E6043C"/>
    <w:multiLevelType w:val="hybridMultilevel"/>
    <w:tmpl w:val="227A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B87476"/>
    <w:multiLevelType w:val="hybridMultilevel"/>
    <w:tmpl w:val="5008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E03D7B"/>
    <w:multiLevelType w:val="hybridMultilevel"/>
    <w:tmpl w:val="25825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FD1CA9"/>
    <w:multiLevelType w:val="hybridMultilevel"/>
    <w:tmpl w:val="20F020EE"/>
    <w:numStyleLink w:val="Bullets"/>
  </w:abstractNum>
  <w:abstractNum w:abstractNumId="19" w15:restartNumberingAfterBreak="0">
    <w:nsid w:val="279E176D"/>
    <w:multiLevelType w:val="hybridMultilevel"/>
    <w:tmpl w:val="F8989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626151"/>
    <w:multiLevelType w:val="hybridMultilevel"/>
    <w:tmpl w:val="8CA2C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7B22B6"/>
    <w:multiLevelType w:val="hybridMultilevel"/>
    <w:tmpl w:val="585C53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2D3874DE"/>
    <w:multiLevelType w:val="hybridMultilevel"/>
    <w:tmpl w:val="5EA8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F76A92"/>
    <w:multiLevelType w:val="hybridMultilevel"/>
    <w:tmpl w:val="3C6C665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2F407386"/>
    <w:multiLevelType w:val="hybridMultilevel"/>
    <w:tmpl w:val="3E1AEEA4"/>
    <w:lvl w:ilvl="0" w:tplc="36B8BE10">
      <w:start w:val="1"/>
      <w:numFmt w:val="bullet"/>
      <w:lvlText w:val=""/>
      <w:lvlJc w:val="left"/>
      <w:pPr>
        <w:tabs>
          <w:tab w:val="num" w:pos="227"/>
        </w:tabs>
        <w:ind w:left="284" w:hanging="284"/>
      </w:pPr>
      <w:rPr>
        <w:rFonts w:ascii="Symbol" w:hAnsi="Symbol"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FD08D9"/>
    <w:multiLevelType w:val="hybridMultilevel"/>
    <w:tmpl w:val="175C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00F67"/>
    <w:multiLevelType w:val="hybridMultilevel"/>
    <w:tmpl w:val="BE3A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C14A8"/>
    <w:multiLevelType w:val="hybridMultilevel"/>
    <w:tmpl w:val="36CEE930"/>
    <w:lvl w:ilvl="0" w:tplc="6DC8F906">
      <w:start w:val="1"/>
      <w:numFmt w:val="bullet"/>
      <w:lvlText w:val=""/>
      <w:lvlPicBulletId w:val="0"/>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116E6C"/>
    <w:multiLevelType w:val="hybridMultilevel"/>
    <w:tmpl w:val="0B4A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CA6FB0"/>
    <w:multiLevelType w:val="hybridMultilevel"/>
    <w:tmpl w:val="F118EF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48CA37FF"/>
    <w:multiLevelType w:val="hybridMultilevel"/>
    <w:tmpl w:val="3F201586"/>
    <w:lvl w:ilvl="0" w:tplc="6DC8F906">
      <w:start w:val="1"/>
      <w:numFmt w:val="bullet"/>
      <w:lvlText w:val=""/>
      <w:lvlPicBulletId w:val="0"/>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D02772"/>
    <w:multiLevelType w:val="hybridMultilevel"/>
    <w:tmpl w:val="A7FC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E835EF"/>
    <w:multiLevelType w:val="hybridMultilevel"/>
    <w:tmpl w:val="8FFA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0F155C"/>
    <w:multiLevelType w:val="hybridMultilevel"/>
    <w:tmpl w:val="17C2F6EE"/>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F732A"/>
    <w:multiLevelType w:val="hybridMultilevel"/>
    <w:tmpl w:val="D428829E"/>
    <w:lvl w:ilvl="0" w:tplc="96523DE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763729"/>
    <w:multiLevelType w:val="hybridMultilevel"/>
    <w:tmpl w:val="C118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145C97"/>
    <w:multiLevelType w:val="hybridMultilevel"/>
    <w:tmpl w:val="9FD2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4A77DD"/>
    <w:multiLevelType w:val="hybridMultilevel"/>
    <w:tmpl w:val="4DBA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030320"/>
    <w:multiLevelType w:val="hybridMultilevel"/>
    <w:tmpl w:val="2BB0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221DC1"/>
    <w:multiLevelType w:val="hybridMultilevel"/>
    <w:tmpl w:val="4950F970"/>
    <w:lvl w:ilvl="0" w:tplc="36B8BE10">
      <w:start w:val="1"/>
      <w:numFmt w:val="bullet"/>
      <w:lvlText w:val=""/>
      <w:lvlJc w:val="left"/>
      <w:pPr>
        <w:tabs>
          <w:tab w:val="num" w:pos="227"/>
        </w:tabs>
        <w:ind w:left="284" w:hanging="284"/>
      </w:pPr>
      <w:rPr>
        <w:rFonts w:ascii="Symbol" w:hAnsi="Symbol"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036D77"/>
    <w:multiLevelType w:val="hybridMultilevel"/>
    <w:tmpl w:val="FC2E2EC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6266240C"/>
    <w:multiLevelType w:val="hybridMultilevel"/>
    <w:tmpl w:val="C298E53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A19081B"/>
    <w:multiLevelType w:val="hybridMultilevel"/>
    <w:tmpl w:val="43EABDEE"/>
    <w:lvl w:ilvl="0" w:tplc="4088F9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B87461"/>
    <w:multiLevelType w:val="hybridMultilevel"/>
    <w:tmpl w:val="A336C442"/>
    <w:lvl w:ilvl="0" w:tplc="4088F9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C86EB2"/>
    <w:multiLevelType w:val="hybridMultilevel"/>
    <w:tmpl w:val="1DDE18D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6ED938FB"/>
    <w:multiLevelType w:val="hybridMultilevel"/>
    <w:tmpl w:val="6FF8139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15:restartNumberingAfterBreak="0">
    <w:nsid w:val="79340F48"/>
    <w:multiLevelType w:val="hybridMultilevel"/>
    <w:tmpl w:val="DDC2F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9A3374E"/>
    <w:multiLevelType w:val="hybridMultilevel"/>
    <w:tmpl w:val="E588176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7B8F79E8"/>
    <w:multiLevelType w:val="hybridMultilevel"/>
    <w:tmpl w:val="F94A1C98"/>
    <w:lvl w:ilvl="0" w:tplc="A02EA614">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5"/>
  </w:num>
  <w:num w:numId="2">
    <w:abstractNumId w:val="35"/>
  </w:num>
  <w:num w:numId="3">
    <w:abstractNumId w:val="7"/>
  </w:num>
  <w:num w:numId="4">
    <w:abstractNumId w:val="14"/>
  </w:num>
  <w:num w:numId="5">
    <w:abstractNumId w:val="27"/>
  </w:num>
  <w:num w:numId="6">
    <w:abstractNumId w:val="30"/>
  </w:num>
  <w:num w:numId="7">
    <w:abstractNumId w:val="25"/>
  </w:num>
  <w:num w:numId="8">
    <w:abstractNumId w:val="1"/>
  </w:num>
  <w:num w:numId="9">
    <w:abstractNumId w:val="33"/>
  </w:num>
  <w:num w:numId="10">
    <w:abstractNumId w:val="23"/>
  </w:num>
  <w:num w:numId="11">
    <w:abstractNumId w:val="29"/>
  </w:num>
  <w:num w:numId="12">
    <w:abstractNumId w:val="11"/>
  </w:num>
  <w:num w:numId="13">
    <w:abstractNumId w:val="18"/>
  </w:num>
  <w:num w:numId="14">
    <w:abstractNumId w:val="4"/>
  </w:num>
  <w:num w:numId="15">
    <w:abstractNumId w:val="8"/>
  </w:num>
  <w:num w:numId="16">
    <w:abstractNumId w:val="20"/>
  </w:num>
  <w:num w:numId="17">
    <w:abstractNumId w:val="12"/>
  </w:num>
  <w:num w:numId="18">
    <w:abstractNumId w:val="26"/>
  </w:num>
  <w:num w:numId="19">
    <w:abstractNumId w:val="16"/>
  </w:num>
  <w:num w:numId="20">
    <w:abstractNumId w:val="21"/>
  </w:num>
  <w:num w:numId="2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9"/>
  </w:num>
  <w:num w:numId="30">
    <w:abstractNumId w:val="24"/>
  </w:num>
  <w:num w:numId="31">
    <w:abstractNumId w:val="13"/>
  </w:num>
  <w:num w:numId="32">
    <w:abstractNumId w:val="22"/>
  </w:num>
  <w:num w:numId="33">
    <w:abstractNumId w:val="15"/>
  </w:num>
  <w:num w:numId="34">
    <w:abstractNumId w:val="36"/>
  </w:num>
  <w:num w:numId="35">
    <w:abstractNumId w:val="46"/>
  </w:num>
  <w:num w:numId="36">
    <w:abstractNumId w:val="0"/>
  </w:num>
  <w:num w:numId="37">
    <w:abstractNumId w:val="28"/>
  </w:num>
  <w:num w:numId="38">
    <w:abstractNumId w:val="19"/>
  </w:num>
  <w:num w:numId="39">
    <w:abstractNumId w:val="2"/>
  </w:num>
  <w:num w:numId="40">
    <w:abstractNumId w:val="17"/>
  </w:num>
  <w:num w:numId="41">
    <w:abstractNumId w:val="43"/>
  </w:num>
  <w:num w:numId="42">
    <w:abstractNumId w:val="42"/>
  </w:num>
  <w:num w:numId="43">
    <w:abstractNumId w:val="32"/>
  </w:num>
  <w:num w:numId="44">
    <w:abstractNumId w:val="31"/>
  </w:num>
  <w:num w:numId="45">
    <w:abstractNumId w:val="3"/>
  </w:num>
  <w:num w:numId="46">
    <w:abstractNumId w:val="37"/>
  </w:num>
  <w:num w:numId="47">
    <w:abstractNumId w:val="34"/>
  </w:num>
  <w:num w:numId="48">
    <w:abstractNumId w:val="9"/>
  </w:num>
  <w:num w:numId="49">
    <w:abstractNumId w:val="6"/>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CE"/>
    <w:rsid w:val="00000812"/>
    <w:rsid w:val="00001A93"/>
    <w:rsid w:val="00007D92"/>
    <w:rsid w:val="00010553"/>
    <w:rsid w:val="00010CA1"/>
    <w:rsid w:val="0001103F"/>
    <w:rsid w:val="000167D0"/>
    <w:rsid w:val="00021D67"/>
    <w:rsid w:val="00022E3D"/>
    <w:rsid w:val="0003271E"/>
    <w:rsid w:val="000371DC"/>
    <w:rsid w:val="00041318"/>
    <w:rsid w:val="0004637F"/>
    <w:rsid w:val="00060A9E"/>
    <w:rsid w:val="0006433E"/>
    <w:rsid w:val="00080417"/>
    <w:rsid w:val="000900E3"/>
    <w:rsid w:val="000A736C"/>
    <w:rsid w:val="000B2A32"/>
    <w:rsid w:val="000B4731"/>
    <w:rsid w:val="000B7B1F"/>
    <w:rsid w:val="000C3263"/>
    <w:rsid w:val="000C4F44"/>
    <w:rsid w:val="000C7567"/>
    <w:rsid w:val="000D22CA"/>
    <w:rsid w:val="000D2A1E"/>
    <w:rsid w:val="000D2F58"/>
    <w:rsid w:val="000D598F"/>
    <w:rsid w:val="000E4F20"/>
    <w:rsid w:val="000F0B88"/>
    <w:rsid w:val="000F491E"/>
    <w:rsid w:val="000F5EE5"/>
    <w:rsid w:val="00112EEB"/>
    <w:rsid w:val="001316C7"/>
    <w:rsid w:val="0014048D"/>
    <w:rsid w:val="00142126"/>
    <w:rsid w:val="00144653"/>
    <w:rsid w:val="00147B20"/>
    <w:rsid w:val="001505F4"/>
    <w:rsid w:val="001537FB"/>
    <w:rsid w:val="0015500D"/>
    <w:rsid w:val="00170BC8"/>
    <w:rsid w:val="00173862"/>
    <w:rsid w:val="00177244"/>
    <w:rsid w:val="0018314A"/>
    <w:rsid w:val="001935F8"/>
    <w:rsid w:val="001960F3"/>
    <w:rsid w:val="00197433"/>
    <w:rsid w:val="001A67DE"/>
    <w:rsid w:val="001D49B0"/>
    <w:rsid w:val="001D76B6"/>
    <w:rsid w:val="001E6233"/>
    <w:rsid w:val="001F76E7"/>
    <w:rsid w:val="00201052"/>
    <w:rsid w:val="00214BFF"/>
    <w:rsid w:val="002406C7"/>
    <w:rsid w:val="00244AE5"/>
    <w:rsid w:val="00255A4D"/>
    <w:rsid w:val="00257D7E"/>
    <w:rsid w:val="0026315B"/>
    <w:rsid w:val="00267CA1"/>
    <w:rsid w:val="0027388D"/>
    <w:rsid w:val="00290791"/>
    <w:rsid w:val="00292986"/>
    <w:rsid w:val="00292EF0"/>
    <w:rsid w:val="002935FD"/>
    <w:rsid w:val="00294BBE"/>
    <w:rsid w:val="00294E14"/>
    <w:rsid w:val="002A063C"/>
    <w:rsid w:val="002A06EE"/>
    <w:rsid w:val="002B5D53"/>
    <w:rsid w:val="002C51E4"/>
    <w:rsid w:val="002D29B6"/>
    <w:rsid w:val="002D544B"/>
    <w:rsid w:val="002E21EE"/>
    <w:rsid w:val="002E528B"/>
    <w:rsid w:val="002F4793"/>
    <w:rsid w:val="00305A75"/>
    <w:rsid w:val="00306989"/>
    <w:rsid w:val="00306D5A"/>
    <w:rsid w:val="00306F9D"/>
    <w:rsid w:val="00314888"/>
    <w:rsid w:val="00323244"/>
    <w:rsid w:val="00324672"/>
    <w:rsid w:val="00331FB0"/>
    <w:rsid w:val="00347438"/>
    <w:rsid w:val="00355F7E"/>
    <w:rsid w:val="00372D73"/>
    <w:rsid w:val="00372EA3"/>
    <w:rsid w:val="00395EEB"/>
    <w:rsid w:val="003A273A"/>
    <w:rsid w:val="003A2DC8"/>
    <w:rsid w:val="003B0500"/>
    <w:rsid w:val="003B47C3"/>
    <w:rsid w:val="003B531D"/>
    <w:rsid w:val="003C01A6"/>
    <w:rsid w:val="003C0C3F"/>
    <w:rsid w:val="003D02B3"/>
    <w:rsid w:val="003E1CEF"/>
    <w:rsid w:val="00407AFD"/>
    <w:rsid w:val="00433985"/>
    <w:rsid w:val="004439A1"/>
    <w:rsid w:val="004443A2"/>
    <w:rsid w:val="004515CD"/>
    <w:rsid w:val="0045167A"/>
    <w:rsid w:val="00453056"/>
    <w:rsid w:val="00460250"/>
    <w:rsid w:val="0047553F"/>
    <w:rsid w:val="00476A05"/>
    <w:rsid w:val="00480B8D"/>
    <w:rsid w:val="00482E8E"/>
    <w:rsid w:val="00486BE2"/>
    <w:rsid w:val="00492DF6"/>
    <w:rsid w:val="004A46B3"/>
    <w:rsid w:val="004A4C50"/>
    <w:rsid w:val="004B00CB"/>
    <w:rsid w:val="004B1644"/>
    <w:rsid w:val="004B58A9"/>
    <w:rsid w:val="004C1410"/>
    <w:rsid w:val="004C1AC7"/>
    <w:rsid w:val="004C250D"/>
    <w:rsid w:val="004D1985"/>
    <w:rsid w:val="004D4742"/>
    <w:rsid w:val="004D5040"/>
    <w:rsid w:val="004D793A"/>
    <w:rsid w:val="004F4E1D"/>
    <w:rsid w:val="005014E9"/>
    <w:rsid w:val="00501BEC"/>
    <w:rsid w:val="00502CCB"/>
    <w:rsid w:val="00503849"/>
    <w:rsid w:val="00506AD7"/>
    <w:rsid w:val="00507C75"/>
    <w:rsid w:val="005124BD"/>
    <w:rsid w:val="0052055A"/>
    <w:rsid w:val="005223B3"/>
    <w:rsid w:val="005404BC"/>
    <w:rsid w:val="00542C24"/>
    <w:rsid w:val="0054367C"/>
    <w:rsid w:val="0054400D"/>
    <w:rsid w:val="00550FEB"/>
    <w:rsid w:val="00562D70"/>
    <w:rsid w:val="0057372B"/>
    <w:rsid w:val="0059634D"/>
    <w:rsid w:val="005B2EEE"/>
    <w:rsid w:val="005B40BD"/>
    <w:rsid w:val="005D38E6"/>
    <w:rsid w:val="005D408C"/>
    <w:rsid w:val="005E5C2A"/>
    <w:rsid w:val="005E61E1"/>
    <w:rsid w:val="005E6ECC"/>
    <w:rsid w:val="005F2ED2"/>
    <w:rsid w:val="005F547D"/>
    <w:rsid w:val="005F610F"/>
    <w:rsid w:val="005F6665"/>
    <w:rsid w:val="00600AE2"/>
    <w:rsid w:val="00611344"/>
    <w:rsid w:val="00612224"/>
    <w:rsid w:val="00617749"/>
    <w:rsid w:val="00627296"/>
    <w:rsid w:val="00640F8D"/>
    <w:rsid w:val="00650B63"/>
    <w:rsid w:val="00660D5D"/>
    <w:rsid w:val="006639F7"/>
    <w:rsid w:val="00666323"/>
    <w:rsid w:val="00666937"/>
    <w:rsid w:val="00670838"/>
    <w:rsid w:val="00670EC4"/>
    <w:rsid w:val="00673387"/>
    <w:rsid w:val="00681D7E"/>
    <w:rsid w:val="0068375A"/>
    <w:rsid w:val="00693C1F"/>
    <w:rsid w:val="006B7F6B"/>
    <w:rsid w:val="006C70F5"/>
    <w:rsid w:val="006C7E3C"/>
    <w:rsid w:val="006D1E36"/>
    <w:rsid w:val="006D1FA1"/>
    <w:rsid w:val="006D542D"/>
    <w:rsid w:val="006E3CD1"/>
    <w:rsid w:val="006E59A5"/>
    <w:rsid w:val="006F21DD"/>
    <w:rsid w:val="006F3CCB"/>
    <w:rsid w:val="00703811"/>
    <w:rsid w:val="00721A39"/>
    <w:rsid w:val="0072635F"/>
    <w:rsid w:val="00734734"/>
    <w:rsid w:val="00737D6E"/>
    <w:rsid w:val="00740B5F"/>
    <w:rsid w:val="00747AFB"/>
    <w:rsid w:val="00750A2E"/>
    <w:rsid w:val="00765E18"/>
    <w:rsid w:val="00776F30"/>
    <w:rsid w:val="00787FFC"/>
    <w:rsid w:val="00796044"/>
    <w:rsid w:val="0079615A"/>
    <w:rsid w:val="007964EF"/>
    <w:rsid w:val="007A02F2"/>
    <w:rsid w:val="007A0EC7"/>
    <w:rsid w:val="007A1A86"/>
    <w:rsid w:val="007A2CCF"/>
    <w:rsid w:val="007A5218"/>
    <w:rsid w:val="007B3AB5"/>
    <w:rsid w:val="007D0661"/>
    <w:rsid w:val="007D5A6C"/>
    <w:rsid w:val="007D65E1"/>
    <w:rsid w:val="007E4DDD"/>
    <w:rsid w:val="007E5C9F"/>
    <w:rsid w:val="00800F79"/>
    <w:rsid w:val="00803BD0"/>
    <w:rsid w:val="008055A4"/>
    <w:rsid w:val="00807387"/>
    <w:rsid w:val="008147B9"/>
    <w:rsid w:val="00815BD8"/>
    <w:rsid w:val="00816888"/>
    <w:rsid w:val="0082747C"/>
    <w:rsid w:val="00837171"/>
    <w:rsid w:val="008448A9"/>
    <w:rsid w:val="008550A7"/>
    <w:rsid w:val="00857D07"/>
    <w:rsid w:val="00864897"/>
    <w:rsid w:val="00871AE2"/>
    <w:rsid w:val="008766C3"/>
    <w:rsid w:val="00877A71"/>
    <w:rsid w:val="0088008B"/>
    <w:rsid w:val="00881350"/>
    <w:rsid w:val="00885219"/>
    <w:rsid w:val="00886BF7"/>
    <w:rsid w:val="008A3D0E"/>
    <w:rsid w:val="008B298C"/>
    <w:rsid w:val="008C4877"/>
    <w:rsid w:val="008C5D9B"/>
    <w:rsid w:val="008D1F68"/>
    <w:rsid w:val="008D2AC0"/>
    <w:rsid w:val="008D5115"/>
    <w:rsid w:val="008E533A"/>
    <w:rsid w:val="008E5653"/>
    <w:rsid w:val="009043C1"/>
    <w:rsid w:val="00905614"/>
    <w:rsid w:val="00906E71"/>
    <w:rsid w:val="0091047C"/>
    <w:rsid w:val="00913607"/>
    <w:rsid w:val="009222DB"/>
    <w:rsid w:val="00924025"/>
    <w:rsid w:val="00932FF6"/>
    <w:rsid w:val="00942185"/>
    <w:rsid w:val="00945682"/>
    <w:rsid w:val="00946D05"/>
    <w:rsid w:val="009509CE"/>
    <w:rsid w:val="00951367"/>
    <w:rsid w:val="0095795C"/>
    <w:rsid w:val="00960C08"/>
    <w:rsid w:val="0097000D"/>
    <w:rsid w:val="009716BD"/>
    <w:rsid w:val="00973D67"/>
    <w:rsid w:val="009763BB"/>
    <w:rsid w:val="00981867"/>
    <w:rsid w:val="00992116"/>
    <w:rsid w:val="009A03BE"/>
    <w:rsid w:val="009C571A"/>
    <w:rsid w:val="009C6EC8"/>
    <w:rsid w:val="009D3FBE"/>
    <w:rsid w:val="009E101F"/>
    <w:rsid w:val="009E4658"/>
    <w:rsid w:val="009E6E1F"/>
    <w:rsid w:val="009F598F"/>
    <w:rsid w:val="00A10C94"/>
    <w:rsid w:val="00A12456"/>
    <w:rsid w:val="00A244A5"/>
    <w:rsid w:val="00A3064E"/>
    <w:rsid w:val="00A34499"/>
    <w:rsid w:val="00A36E60"/>
    <w:rsid w:val="00A42FC5"/>
    <w:rsid w:val="00A43B4B"/>
    <w:rsid w:val="00A51A44"/>
    <w:rsid w:val="00A61B48"/>
    <w:rsid w:val="00A6799A"/>
    <w:rsid w:val="00A70A53"/>
    <w:rsid w:val="00A8241F"/>
    <w:rsid w:val="00A8628F"/>
    <w:rsid w:val="00A87252"/>
    <w:rsid w:val="00A94296"/>
    <w:rsid w:val="00AA35BB"/>
    <w:rsid w:val="00AA79BA"/>
    <w:rsid w:val="00AD0FD1"/>
    <w:rsid w:val="00AD511A"/>
    <w:rsid w:val="00AF49A6"/>
    <w:rsid w:val="00B01DF3"/>
    <w:rsid w:val="00B060A4"/>
    <w:rsid w:val="00B062F3"/>
    <w:rsid w:val="00B10F07"/>
    <w:rsid w:val="00B10F95"/>
    <w:rsid w:val="00B15247"/>
    <w:rsid w:val="00B303E1"/>
    <w:rsid w:val="00B33458"/>
    <w:rsid w:val="00B34B76"/>
    <w:rsid w:val="00B454FE"/>
    <w:rsid w:val="00B54D4A"/>
    <w:rsid w:val="00B56025"/>
    <w:rsid w:val="00B672E2"/>
    <w:rsid w:val="00B73F9B"/>
    <w:rsid w:val="00B85A7E"/>
    <w:rsid w:val="00B85BA7"/>
    <w:rsid w:val="00B862EB"/>
    <w:rsid w:val="00B8792C"/>
    <w:rsid w:val="00B91055"/>
    <w:rsid w:val="00B95714"/>
    <w:rsid w:val="00B96124"/>
    <w:rsid w:val="00BA16CE"/>
    <w:rsid w:val="00BA188C"/>
    <w:rsid w:val="00BB1E99"/>
    <w:rsid w:val="00BB3273"/>
    <w:rsid w:val="00BB6DFA"/>
    <w:rsid w:val="00BC27D1"/>
    <w:rsid w:val="00BD5F80"/>
    <w:rsid w:val="00BE20EA"/>
    <w:rsid w:val="00BF664F"/>
    <w:rsid w:val="00C225BE"/>
    <w:rsid w:val="00C23F00"/>
    <w:rsid w:val="00C44FF6"/>
    <w:rsid w:val="00C456C2"/>
    <w:rsid w:val="00C53219"/>
    <w:rsid w:val="00C60B36"/>
    <w:rsid w:val="00C646A3"/>
    <w:rsid w:val="00C65F82"/>
    <w:rsid w:val="00CB4267"/>
    <w:rsid w:val="00CC2A5D"/>
    <w:rsid w:val="00CC48CC"/>
    <w:rsid w:val="00CD2CB6"/>
    <w:rsid w:val="00CD52EA"/>
    <w:rsid w:val="00CD571E"/>
    <w:rsid w:val="00CF191C"/>
    <w:rsid w:val="00CF4F51"/>
    <w:rsid w:val="00D00CBE"/>
    <w:rsid w:val="00D07ADE"/>
    <w:rsid w:val="00D20385"/>
    <w:rsid w:val="00D20C52"/>
    <w:rsid w:val="00D25A32"/>
    <w:rsid w:val="00D2690F"/>
    <w:rsid w:val="00D30A8E"/>
    <w:rsid w:val="00D50016"/>
    <w:rsid w:val="00D503EF"/>
    <w:rsid w:val="00D527A3"/>
    <w:rsid w:val="00D54B42"/>
    <w:rsid w:val="00D55D22"/>
    <w:rsid w:val="00D55F14"/>
    <w:rsid w:val="00D575FA"/>
    <w:rsid w:val="00D73135"/>
    <w:rsid w:val="00D92A6F"/>
    <w:rsid w:val="00D9480B"/>
    <w:rsid w:val="00DA0C6B"/>
    <w:rsid w:val="00DB4BCB"/>
    <w:rsid w:val="00DC33F6"/>
    <w:rsid w:val="00DC79D6"/>
    <w:rsid w:val="00DC7C97"/>
    <w:rsid w:val="00DE5B37"/>
    <w:rsid w:val="00DF2465"/>
    <w:rsid w:val="00DF2816"/>
    <w:rsid w:val="00DF5E06"/>
    <w:rsid w:val="00DF7452"/>
    <w:rsid w:val="00DF7BD9"/>
    <w:rsid w:val="00E01A23"/>
    <w:rsid w:val="00E11DA5"/>
    <w:rsid w:val="00E22F3C"/>
    <w:rsid w:val="00E246FC"/>
    <w:rsid w:val="00E344D9"/>
    <w:rsid w:val="00E3684A"/>
    <w:rsid w:val="00E42276"/>
    <w:rsid w:val="00E422B0"/>
    <w:rsid w:val="00E57199"/>
    <w:rsid w:val="00E61C2F"/>
    <w:rsid w:val="00E6730E"/>
    <w:rsid w:val="00E71116"/>
    <w:rsid w:val="00E747AC"/>
    <w:rsid w:val="00E77555"/>
    <w:rsid w:val="00E869D4"/>
    <w:rsid w:val="00EA06C4"/>
    <w:rsid w:val="00EA7A11"/>
    <w:rsid w:val="00EB4A08"/>
    <w:rsid w:val="00EC19C1"/>
    <w:rsid w:val="00ED21E5"/>
    <w:rsid w:val="00ED56F8"/>
    <w:rsid w:val="00ED76D3"/>
    <w:rsid w:val="00EE3AA8"/>
    <w:rsid w:val="00EF1CFF"/>
    <w:rsid w:val="00EF40BD"/>
    <w:rsid w:val="00F05A76"/>
    <w:rsid w:val="00F1555B"/>
    <w:rsid w:val="00F17E5C"/>
    <w:rsid w:val="00F36610"/>
    <w:rsid w:val="00F44F89"/>
    <w:rsid w:val="00F5078D"/>
    <w:rsid w:val="00F54FAD"/>
    <w:rsid w:val="00F57FAD"/>
    <w:rsid w:val="00F60861"/>
    <w:rsid w:val="00F72DE1"/>
    <w:rsid w:val="00F744A4"/>
    <w:rsid w:val="00F800D5"/>
    <w:rsid w:val="00F85247"/>
    <w:rsid w:val="00F8565F"/>
    <w:rsid w:val="00FA38BB"/>
    <w:rsid w:val="00FC19AA"/>
    <w:rsid w:val="00FC1C6B"/>
    <w:rsid w:val="00FC7DC7"/>
    <w:rsid w:val="00FD4A34"/>
    <w:rsid w:val="00FD552D"/>
    <w:rsid w:val="00FD7AF5"/>
    <w:rsid w:val="00FE01E4"/>
    <w:rsid w:val="00FE16AF"/>
    <w:rsid w:val="00FE3127"/>
    <w:rsid w:val="00FE374A"/>
    <w:rsid w:val="00FE4B79"/>
    <w:rsid w:val="41F6E4F9"/>
    <w:rsid w:val="454D3426"/>
    <w:rsid w:val="477A5110"/>
    <w:rsid w:val="6833F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A9F68"/>
  <w15:chartTrackingRefBased/>
  <w15:docId w15:val="{5BFD4BA2-9AC0-473F-AB17-84E32217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219"/>
    <w:rPr>
      <w:rFonts w:ascii="Arial" w:hAnsi="Arial"/>
      <w:sz w:val="22"/>
    </w:rPr>
  </w:style>
  <w:style w:type="paragraph" w:styleId="Heading1">
    <w:name w:val="heading 1"/>
    <w:basedOn w:val="Normal"/>
    <w:next w:val="Normal"/>
    <w:link w:val="Heading1Char"/>
    <w:qFormat/>
    <w:rsid w:val="00A61B48"/>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372EA3"/>
    <w:pPr>
      <w:keepNext/>
      <w:spacing w:before="240" w:after="60" w:line="276" w:lineRule="auto"/>
      <w:outlineLvl w:val="2"/>
    </w:pPr>
    <w:rPr>
      <w:rFonts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09CE"/>
    <w:pPr>
      <w:tabs>
        <w:tab w:val="center" w:pos="4153"/>
        <w:tab w:val="right" w:pos="8306"/>
      </w:tabs>
    </w:pPr>
  </w:style>
  <w:style w:type="paragraph" w:styleId="Footer">
    <w:name w:val="footer"/>
    <w:basedOn w:val="Normal"/>
    <w:rsid w:val="009509CE"/>
    <w:pPr>
      <w:tabs>
        <w:tab w:val="center" w:pos="4153"/>
        <w:tab w:val="right" w:pos="8306"/>
      </w:tabs>
    </w:pPr>
  </w:style>
  <w:style w:type="paragraph" w:styleId="BodyText">
    <w:name w:val="Body Text"/>
    <w:basedOn w:val="Normal"/>
    <w:rsid w:val="00C53219"/>
    <w:rPr>
      <w:rFonts w:ascii="Times New Roman" w:hAnsi="Times New Roman"/>
      <w:sz w:val="24"/>
    </w:rPr>
  </w:style>
  <w:style w:type="paragraph" w:styleId="BalloonText">
    <w:name w:val="Balloon Text"/>
    <w:basedOn w:val="Normal"/>
    <w:semiHidden/>
    <w:rsid w:val="00E01A23"/>
    <w:rPr>
      <w:rFonts w:ascii="Tahoma" w:hAnsi="Tahoma" w:cs="Tahoma"/>
      <w:sz w:val="16"/>
      <w:szCs w:val="16"/>
    </w:rPr>
  </w:style>
  <w:style w:type="table" w:styleId="TableGrid">
    <w:name w:val="Table Grid"/>
    <w:basedOn w:val="TableNormal"/>
    <w:rsid w:val="00DB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17E5C"/>
  </w:style>
  <w:style w:type="character" w:styleId="Hyperlink">
    <w:name w:val="Hyperlink"/>
    <w:rsid w:val="00942185"/>
    <w:rPr>
      <w:color w:val="0563C1"/>
      <w:u w:val="single"/>
    </w:rPr>
  </w:style>
  <w:style w:type="character" w:customStyle="1" w:styleId="HeaderChar">
    <w:name w:val="Header Char"/>
    <w:link w:val="Header"/>
    <w:uiPriority w:val="99"/>
    <w:rsid w:val="006F3CCB"/>
    <w:rPr>
      <w:rFonts w:ascii="Arial" w:hAnsi="Arial"/>
      <w:sz w:val="22"/>
    </w:rPr>
  </w:style>
  <w:style w:type="character" w:styleId="FollowedHyperlink">
    <w:name w:val="FollowedHyperlink"/>
    <w:rsid w:val="00433985"/>
    <w:rPr>
      <w:color w:val="954F72"/>
      <w:u w:val="single"/>
    </w:rPr>
  </w:style>
  <w:style w:type="paragraph" w:customStyle="1" w:styleId="Default">
    <w:name w:val="Default"/>
    <w:rsid w:val="004439A1"/>
    <w:pPr>
      <w:autoSpaceDE w:val="0"/>
      <w:autoSpaceDN w:val="0"/>
      <w:adjustRightInd w:val="0"/>
    </w:pPr>
    <w:rPr>
      <w:rFonts w:ascii="Lato Black" w:eastAsia="Calibri" w:hAnsi="Lato Black" w:cs="Lato Black"/>
      <w:color w:val="000000"/>
      <w:sz w:val="24"/>
      <w:szCs w:val="24"/>
      <w:lang w:eastAsia="en-US"/>
    </w:rPr>
  </w:style>
  <w:style w:type="paragraph" w:customStyle="1" w:styleId="Pa0">
    <w:name w:val="Pa0"/>
    <w:basedOn w:val="Default"/>
    <w:next w:val="Default"/>
    <w:uiPriority w:val="99"/>
    <w:rsid w:val="004439A1"/>
    <w:pPr>
      <w:spacing w:line="241" w:lineRule="atLeast"/>
    </w:pPr>
    <w:rPr>
      <w:rFonts w:cs="Times New Roman"/>
      <w:color w:val="auto"/>
    </w:rPr>
  </w:style>
  <w:style w:type="character" w:customStyle="1" w:styleId="A6">
    <w:name w:val="A6"/>
    <w:uiPriority w:val="99"/>
    <w:rsid w:val="004439A1"/>
    <w:rPr>
      <w:rFonts w:cs="Lato Black"/>
      <w:b/>
      <w:bCs/>
      <w:color w:val="000000"/>
      <w:sz w:val="60"/>
      <w:szCs w:val="60"/>
    </w:rPr>
  </w:style>
  <w:style w:type="character" w:customStyle="1" w:styleId="A5">
    <w:name w:val="A5"/>
    <w:uiPriority w:val="99"/>
    <w:rsid w:val="004439A1"/>
    <w:rPr>
      <w:rFonts w:cs="Lato Black"/>
      <w:b/>
      <w:bCs/>
      <w:color w:val="000000"/>
      <w:sz w:val="28"/>
      <w:szCs w:val="28"/>
    </w:rPr>
  </w:style>
  <w:style w:type="character" w:customStyle="1" w:styleId="A1">
    <w:name w:val="A1"/>
    <w:uiPriority w:val="99"/>
    <w:rsid w:val="004439A1"/>
    <w:rPr>
      <w:rFonts w:ascii="Lato" w:hAnsi="Lato" w:cs="Lato"/>
      <w:color w:val="000000"/>
      <w:sz w:val="26"/>
      <w:szCs w:val="26"/>
    </w:rPr>
  </w:style>
  <w:style w:type="paragraph" w:customStyle="1" w:styleId="ColorfulList-Accent11">
    <w:name w:val="Colorful List - Accent 11"/>
    <w:basedOn w:val="Normal"/>
    <w:uiPriority w:val="34"/>
    <w:qFormat/>
    <w:rsid w:val="004439A1"/>
    <w:pPr>
      <w:spacing w:after="200" w:line="276" w:lineRule="auto"/>
      <w:ind w:left="720"/>
      <w:contextualSpacing/>
    </w:pPr>
    <w:rPr>
      <w:rFonts w:ascii="Calibri" w:eastAsia="Calibri" w:hAnsi="Calibri"/>
      <w:szCs w:val="22"/>
      <w:lang w:eastAsia="en-US"/>
    </w:rPr>
  </w:style>
  <w:style w:type="character" w:customStyle="1" w:styleId="Heading3Char">
    <w:name w:val="Heading 3 Char"/>
    <w:link w:val="Heading3"/>
    <w:rsid w:val="00372EA3"/>
    <w:rPr>
      <w:rFonts w:ascii="Arial" w:hAnsi="Arial" w:cs="Arial"/>
      <w:b/>
      <w:bCs/>
      <w:sz w:val="26"/>
      <w:szCs w:val="26"/>
      <w:lang w:val="en-US" w:eastAsia="en-US"/>
    </w:rPr>
  </w:style>
  <w:style w:type="character" w:styleId="Emphasis">
    <w:name w:val="Emphasis"/>
    <w:qFormat/>
    <w:rsid w:val="00E422B0"/>
    <w:rPr>
      <w:i/>
      <w:iCs/>
    </w:rPr>
  </w:style>
  <w:style w:type="paragraph" w:customStyle="1" w:styleId="BodyA">
    <w:name w:val="Body A"/>
    <w:rsid w:val="008E533A"/>
    <w:pPr>
      <w:pBdr>
        <w:top w:val="nil"/>
        <w:left w:val="nil"/>
        <w:bottom w:val="nil"/>
        <w:right w:val="nil"/>
        <w:between w:val="nil"/>
        <w:bar w:val="nil"/>
      </w:pBdr>
      <w:ind w:left="720"/>
    </w:pPr>
    <w:rPr>
      <w:rFonts w:ascii="Helvetica Neue" w:eastAsia="Arial Unicode MS" w:hAnsi="Helvetica Neue" w:cs="Arial Unicode MS"/>
      <w:b/>
      <w:bCs/>
      <w:color w:val="000000"/>
      <w:sz w:val="22"/>
      <w:szCs w:val="22"/>
      <w:u w:color="000000"/>
      <w:bdr w:val="nil"/>
      <w:lang w:val="en-US"/>
    </w:rPr>
  </w:style>
  <w:style w:type="numbering" w:customStyle="1" w:styleId="Bullets">
    <w:name w:val="Bullets"/>
    <w:rsid w:val="008E533A"/>
    <w:pPr>
      <w:numPr>
        <w:numId w:val="12"/>
      </w:numPr>
    </w:pPr>
  </w:style>
  <w:style w:type="character" w:customStyle="1" w:styleId="Heading1Char">
    <w:name w:val="Heading 1 Char"/>
    <w:link w:val="Heading1"/>
    <w:rsid w:val="00A61B48"/>
    <w:rPr>
      <w:rFonts w:ascii="Calibri Light" w:eastAsia="Times New Roman" w:hAnsi="Calibri Light" w:cs="Times New Roman"/>
      <w:b/>
      <w:bCs/>
      <w:kern w:val="32"/>
      <w:sz w:val="32"/>
      <w:szCs w:val="32"/>
    </w:rPr>
  </w:style>
  <w:style w:type="character" w:styleId="CommentReference">
    <w:name w:val="annotation reference"/>
    <w:rsid w:val="002B5D53"/>
    <w:rPr>
      <w:sz w:val="18"/>
      <w:szCs w:val="18"/>
    </w:rPr>
  </w:style>
  <w:style w:type="paragraph" w:styleId="CommentText">
    <w:name w:val="annotation text"/>
    <w:basedOn w:val="Normal"/>
    <w:link w:val="CommentTextChar"/>
    <w:rsid w:val="002B5D53"/>
    <w:rPr>
      <w:sz w:val="24"/>
      <w:szCs w:val="24"/>
    </w:rPr>
  </w:style>
  <w:style w:type="character" w:customStyle="1" w:styleId="CommentTextChar">
    <w:name w:val="Comment Text Char"/>
    <w:link w:val="CommentText"/>
    <w:rsid w:val="002B5D53"/>
    <w:rPr>
      <w:rFonts w:ascii="Arial" w:hAnsi="Arial"/>
      <w:sz w:val="24"/>
      <w:szCs w:val="24"/>
      <w:lang w:eastAsia="en-GB"/>
    </w:rPr>
  </w:style>
  <w:style w:type="paragraph" w:styleId="CommentSubject">
    <w:name w:val="annotation subject"/>
    <w:basedOn w:val="CommentText"/>
    <w:next w:val="CommentText"/>
    <w:link w:val="CommentSubjectChar"/>
    <w:rsid w:val="002B5D53"/>
    <w:rPr>
      <w:b/>
      <w:bCs/>
      <w:sz w:val="20"/>
      <w:szCs w:val="20"/>
    </w:rPr>
  </w:style>
  <w:style w:type="character" w:customStyle="1" w:styleId="CommentSubjectChar">
    <w:name w:val="Comment Subject Char"/>
    <w:link w:val="CommentSubject"/>
    <w:rsid w:val="002B5D53"/>
    <w:rPr>
      <w:rFonts w:ascii="Arial" w:hAnsi="Arial"/>
      <w:b/>
      <w:bCs/>
      <w:sz w:val="24"/>
      <w:szCs w:val="24"/>
      <w:lang w:eastAsia="en-GB"/>
    </w:rPr>
  </w:style>
  <w:style w:type="paragraph" w:styleId="Revision">
    <w:name w:val="Revision"/>
    <w:hidden/>
    <w:uiPriority w:val="99"/>
    <w:semiHidden/>
    <w:rsid w:val="00815BD8"/>
    <w:rPr>
      <w:rFonts w:ascii="Arial" w:hAnsi="Arial"/>
      <w:sz w:val="22"/>
    </w:rPr>
  </w:style>
  <w:style w:type="paragraph" w:styleId="ListParagraph">
    <w:name w:val="List Paragraph"/>
    <w:basedOn w:val="Normal"/>
    <w:uiPriority w:val="34"/>
    <w:qFormat/>
    <w:rsid w:val="00D54B42"/>
    <w:pPr>
      <w:ind w:left="720"/>
      <w:contextualSpacing/>
    </w:pPr>
  </w:style>
  <w:style w:type="paragraph" w:styleId="BodyText2">
    <w:name w:val="Body Text 2"/>
    <w:basedOn w:val="Normal"/>
    <w:link w:val="BodyText2Char"/>
    <w:uiPriority w:val="99"/>
    <w:unhideWhenUsed/>
    <w:rsid w:val="009A03BE"/>
    <w:pPr>
      <w:spacing w:after="120" w:line="480" w:lineRule="auto"/>
    </w:pPr>
    <w:rPr>
      <w:rFonts w:asciiTheme="minorHAnsi" w:eastAsiaTheme="minorHAnsi" w:hAnsiTheme="minorHAnsi" w:cstheme="minorBidi"/>
      <w:szCs w:val="22"/>
      <w:lang w:eastAsia="en-US"/>
    </w:rPr>
  </w:style>
  <w:style w:type="character" w:customStyle="1" w:styleId="BodyText2Char">
    <w:name w:val="Body Text 2 Char"/>
    <w:basedOn w:val="DefaultParagraphFont"/>
    <w:link w:val="BodyText2"/>
    <w:uiPriority w:val="99"/>
    <w:rsid w:val="009A03B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04637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11795">
      <w:bodyDiv w:val="1"/>
      <w:marLeft w:val="0"/>
      <w:marRight w:val="0"/>
      <w:marTop w:val="0"/>
      <w:marBottom w:val="0"/>
      <w:divBdr>
        <w:top w:val="none" w:sz="0" w:space="0" w:color="auto"/>
        <w:left w:val="none" w:sz="0" w:space="0" w:color="auto"/>
        <w:bottom w:val="none" w:sz="0" w:space="0" w:color="auto"/>
        <w:right w:val="none" w:sz="0" w:space="0" w:color="auto"/>
      </w:divBdr>
    </w:div>
    <w:div w:id="420570695">
      <w:bodyDiv w:val="1"/>
      <w:marLeft w:val="0"/>
      <w:marRight w:val="0"/>
      <w:marTop w:val="0"/>
      <w:marBottom w:val="0"/>
      <w:divBdr>
        <w:top w:val="none" w:sz="0" w:space="0" w:color="auto"/>
        <w:left w:val="none" w:sz="0" w:space="0" w:color="auto"/>
        <w:bottom w:val="none" w:sz="0" w:space="0" w:color="auto"/>
        <w:right w:val="none" w:sz="0" w:space="0" w:color="auto"/>
      </w:divBdr>
    </w:div>
    <w:div w:id="798837327">
      <w:bodyDiv w:val="1"/>
      <w:marLeft w:val="0"/>
      <w:marRight w:val="0"/>
      <w:marTop w:val="0"/>
      <w:marBottom w:val="0"/>
      <w:divBdr>
        <w:top w:val="none" w:sz="0" w:space="0" w:color="auto"/>
        <w:left w:val="none" w:sz="0" w:space="0" w:color="auto"/>
        <w:bottom w:val="none" w:sz="0" w:space="0" w:color="auto"/>
        <w:right w:val="none" w:sz="0" w:space="0" w:color="auto"/>
      </w:divBdr>
      <w:divsChild>
        <w:div w:id="493300663">
          <w:marLeft w:val="0"/>
          <w:marRight w:val="0"/>
          <w:marTop w:val="0"/>
          <w:marBottom w:val="0"/>
          <w:divBdr>
            <w:top w:val="none" w:sz="0" w:space="0" w:color="auto"/>
            <w:left w:val="none" w:sz="0" w:space="0" w:color="auto"/>
            <w:bottom w:val="none" w:sz="0" w:space="0" w:color="auto"/>
            <w:right w:val="none" w:sz="0" w:space="0" w:color="auto"/>
          </w:divBdr>
          <w:divsChild>
            <w:div w:id="1155609060">
              <w:marLeft w:val="0"/>
              <w:marRight w:val="0"/>
              <w:marTop w:val="0"/>
              <w:marBottom w:val="0"/>
              <w:divBdr>
                <w:top w:val="none" w:sz="0" w:space="0" w:color="auto"/>
                <w:left w:val="none" w:sz="0" w:space="0" w:color="auto"/>
                <w:bottom w:val="none" w:sz="0" w:space="0" w:color="auto"/>
                <w:right w:val="none" w:sz="0" w:space="0" w:color="auto"/>
              </w:divBdr>
            </w:div>
          </w:divsChild>
        </w:div>
        <w:div w:id="1431437371">
          <w:marLeft w:val="0"/>
          <w:marRight w:val="0"/>
          <w:marTop w:val="0"/>
          <w:marBottom w:val="0"/>
          <w:divBdr>
            <w:top w:val="none" w:sz="0" w:space="0" w:color="auto"/>
            <w:left w:val="none" w:sz="0" w:space="0" w:color="auto"/>
            <w:bottom w:val="none" w:sz="0" w:space="0" w:color="auto"/>
            <w:right w:val="none" w:sz="0" w:space="0" w:color="auto"/>
          </w:divBdr>
          <w:divsChild>
            <w:div w:id="608270747">
              <w:marLeft w:val="0"/>
              <w:marRight w:val="0"/>
              <w:marTop w:val="0"/>
              <w:marBottom w:val="0"/>
              <w:divBdr>
                <w:top w:val="none" w:sz="0" w:space="0" w:color="auto"/>
                <w:left w:val="none" w:sz="0" w:space="0" w:color="auto"/>
                <w:bottom w:val="none" w:sz="0" w:space="0" w:color="auto"/>
                <w:right w:val="none" w:sz="0" w:space="0" w:color="auto"/>
              </w:divBdr>
            </w:div>
          </w:divsChild>
        </w:div>
        <w:div w:id="319697150">
          <w:marLeft w:val="0"/>
          <w:marRight w:val="0"/>
          <w:marTop w:val="0"/>
          <w:marBottom w:val="0"/>
          <w:divBdr>
            <w:top w:val="none" w:sz="0" w:space="0" w:color="auto"/>
            <w:left w:val="none" w:sz="0" w:space="0" w:color="auto"/>
            <w:bottom w:val="none" w:sz="0" w:space="0" w:color="auto"/>
            <w:right w:val="none" w:sz="0" w:space="0" w:color="auto"/>
          </w:divBdr>
          <w:divsChild>
            <w:div w:id="1658921470">
              <w:marLeft w:val="0"/>
              <w:marRight w:val="0"/>
              <w:marTop w:val="0"/>
              <w:marBottom w:val="0"/>
              <w:divBdr>
                <w:top w:val="none" w:sz="0" w:space="0" w:color="auto"/>
                <w:left w:val="none" w:sz="0" w:space="0" w:color="auto"/>
                <w:bottom w:val="none" w:sz="0" w:space="0" w:color="auto"/>
                <w:right w:val="none" w:sz="0" w:space="0" w:color="auto"/>
              </w:divBdr>
            </w:div>
          </w:divsChild>
        </w:div>
        <w:div w:id="1308243769">
          <w:marLeft w:val="0"/>
          <w:marRight w:val="0"/>
          <w:marTop w:val="0"/>
          <w:marBottom w:val="0"/>
          <w:divBdr>
            <w:top w:val="none" w:sz="0" w:space="0" w:color="auto"/>
            <w:left w:val="none" w:sz="0" w:space="0" w:color="auto"/>
            <w:bottom w:val="none" w:sz="0" w:space="0" w:color="auto"/>
            <w:right w:val="none" w:sz="0" w:space="0" w:color="auto"/>
          </w:divBdr>
          <w:divsChild>
            <w:div w:id="650868591">
              <w:marLeft w:val="0"/>
              <w:marRight w:val="0"/>
              <w:marTop w:val="0"/>
              <w:marBottom w:val="0"/>
              <w:divBdr>
                <w:top w:val="none" w:sz="0" w:space="0" w:color="auto"/>
                <w:left w:val="none" w:sz="0" w:space="0" w:color="auto"/>
                <w:bottom w:val="none" w:sz="0" w:space="0" w:color="auto"/>
                <w:right w:val="none" w:sz="0" w:space="0" w:color="auto"/>
              </w:divBdr>
            </w:div>
            <w:div w:id="455880199">
              <w:marLeft w:val="0"/>
              <w:marRight w:val="0"/>
              <w:marTop w:val="0"/>
              <w:marBottom w:val="0"/>
              <w:divBdr>
                <w:top w:val="none" w:sz="0" w:space="0" w:color="auto"/>
                <w:left w:val="none" w:sz="0" w:space="0" w:color="auto"/>
                <w:bottom w:val="none" w:sz="0" w:space="0" w:color="auto"/>
                <w:right w:val="none" w:sz="0" w:space="0" w:color="auto"/>
              </w:divBdr>
            </w:div>
          </w:divsChild>
        </w:div>
        <w:div w:id="1872182603">
          <w:marLeft w:val="0"/>
          <w:marRight w:val="0"/>
          <w:marTop w:val="0"/>
          <w:marBottom w:val="0"/>
          <w:divBdr>
            <w:top w:val="none" w:sz="0" w:space="0" w:color="auto"/>
            <w:left w:val="none" w:sz="0" w:space="0" w:color="auto"/>
            <w:bottom w:val="none" w:sz="0" w:space="0" w:color="auto"/>
            <w:right w:val="none" w:sz="0" w:space="0" w:color="auto"/>
          </w:divBdr>
          <w:divsChild>
            <w:div w:id="402682360">
              <w:marLeft w:val="0"/>
              <w:marRight w:val="0"/>
              <w:marTop w:val="0"/>
              <w:marBottom w:val="0"/>
              <w:divBdr>
                <w:top w:val="none" w:sz="0" w:space="0" w:color="auto"/>
                <w:left w:val="none" w:sz="0" w:space="0" w:color="auto"/>
                <w:bottom w:val="none" w:sz="0" w:space="0" w:color="auto"/>
                <w:right w:val="none" w:sz="0" w:space="0" w:color="auto"/>
              </w:divBdr>
            </w:div>
            <w:div w:id="1557204455">
              <w:marLeft w:val="0"/>
              <w:marRight w:val="0"/>
              <w:marTop w:val="0"/>
              <w:marBottom w:val="0"/>
              <w:divBdr>
                <w:top w:val="none" w:sz="0" w:space="0" w:color="auto"/>
                <w:left w:val="none" w:sz="0" w:space="0" w:color="auto"/>
                <w:bottom w:val="none" w:sz="0" w:space="0" w:color="auto"/>
                <w:right w:val="none" w:sz="0" w:space="0" w:color="auto"/>
              </w:divBdr>
            </w:div>
          </w:divsChild>
        </w:div>
        <w:div w:id="1268387726">
          <w:marLeft w:val="0"/>
          <w:marRight w:val="0"/>
          <w:marTop w:val="0"/>
          <w:marBottom w:val="0"/>
          <w:divBdr>
            <w:top w:val="none" w:sz="0" w:space="0" w:color="auto"/>
            <w:left w:val="none" w:sz="0" w:space="0" w:color="auto"/>
            <w:bottom w:val="none" w:sz="0" w:space="0" w:color="auto"/>
            <w:right w:val="none" w:sz="0" w:space="0" w:color="auto"/>
          </w:divBdr>
          <w:divsChild>
            <w:div w:id="203254208">
              <w:marLeft w:val="0"/>
              <w:marRight w:val="0"/>
              <w:marTop w:val="0"/>
              <w:marBottom w:val="0"/>
              <w:divBdr>
                <w:top w:val="none" w:sz="0" w:space="0" w:color="auto"/>
                <w:left w:val="none" w:sz="0" w:space="0" w:color="auto"/>
                <w:bottom w:val="none" w:sz="0" w:space="0" w:color="auto"/>
                <w:right w:val="none" w:sz="0" w:space="0" w:color="auto"/>
              </w:divBdr>
            </w:div>
            <w:div w:id="732200050">
              <w:marLeft w:val="0"/>
              <w:marRight w:val="0"/>
              <w:marTop w:val="0"/>
              <w:marBottom w:val="0"/>
              <w:divBdr>
                <w:top w:val="none" w:sz="0" w:space="0" w:color="auto"/>
                <w:left w:val="none" w:sz="0" w:space="0" w:color="auto"/>
                <w:bottom w:val="none" w:sz="0" w:space="0" w:color="auto"/>
                <w:right w:val="none" w:sz="0" w:space="0" w:color="auto"/>
              </w:divBdr>
            </w:div>
            <w:div w:id="1101493852">
              <w:marLeft w:val="0"/>
              <w:marRight w:val="0"/>
              <w:marTop w:val="0"/>
              <w:marBottom w:val="0"/>
              <w:divBdr>
                <w:top w:val="none" w:sz="0" w:space="0" w:color="auto"/>
                <w:left w:val="none" w:sz="0" w:space="0" w:color="auto"/>
                <w:bottom w:val="none" w:sz="0" w:space="0" w:color="auto"/>
                <w:right w:val="none" w:sz="0" w:space="0" w:color="auto"/>
              </w:divBdr>
            </w:div>
          </w:divsChild>
        </w:div>
        <w:div w:id="1868058974">
          <w:marLeft w:val="0"/>
          <w:marRight w:val="0"/>
          <w:marTop w:val="0"/>
          <w:marBottom w:val="0"/>
          <w:divBdr>
            <w:top w:val="none" w:sz="0" w:space="0" w:color="auto"/>
            <w:left w:val="none" w:sz="0" w:space="0" w:color="auto"/>
            <w:bottom w:val="none" w:sz="0" w:space="0" w:color="auto"/>
            <w:right w:val="none" w:sz="0" w:space="0" w:color="auto"/>
          </w:divBdr>
          <w:divsChild>
            <w:div w:id="1325358296">
              <w:marLeft w:val="0"/>
              <w:marRight w:val="0"/>
              <w:marTop w:val="0"/>
              <w:marBottom w:val="0"/>
              <w:divBdr>
                <w:top w:val="none" w:sz="0" w:space="0" w:color="auto"/>
                <w:left w:val="none" w:sz="0" w:space="0" w:color="auto"/>
                <w:bottom w:val="none" w:sz="0" w:space="0" w:color="auto"/>
                <w:right w:val="none" w:sz="0" w:space="0" w:color="auto"/>
              </w:divBdr>
            </w:div>
            <w:div w:id="1233780914">
              <w:marLeft w:val="0"/>
              <w:marRight w:val="0"/>
              <w:marTop w:val="0"/>
              <w:marBottom w:val="0"/>
              <w:divBdr>
                <w:top w:val="none" w:sz="0" w:space="0" w:color="auto"/>
                <w:left w:val="none" w:sz="0" w:space="0" w:color="auto"/>
                <w:bottom w:val="none" w:sz="0" w:space="0" w:color="auto"/>
                <w:right w:val="none" w:sz="0" w:space="0" w:color="auto"/>
              </w:divBdr>
            </w:div>
            <w:div w:id="659387763">
              <w:marLeft w:val="0"/>
              <w:marRight w:val="0"/>
              <w:marTop w:val="0"/>
              <w:marBottom w:val="0"/>
              <w:divBdr>
                <w:top w:val="none" w:sz="0" w:space="0" w:color="auto"/>
                <w:left w:val="none" w:sz="0" w:space="0" w:color="auto"/>
                <w:bottom w:val="none" w:sz="0" w:space="0" w:color="auto"/>
                <w:right w:val="none" w:sz="0" w:space="0" w:color="auto"/>
              </w:divBdr>
            </w:div>
          </w:divsChild>
        </w:div>
        <w:div w:id="359748242">
          <w:marLeft w:val="0"/>
          <w:marRight w:val="0"/>
          <w:marTop w:val="0"/>
          <w:marBottom w:val="0"/>
          <w:divBdr>
            <w:top w:val="none" w:sz="0" w:space="0" w:color="auto"/>
            <w:left w:val="none" w:sz="0" w:space="0" w:color="auto"/>
            <w:bottom w:val="none" w:sz="0" w:space="0" w:color="auto"/>
            <w:right w:val="none" w:sz="0" w:space="0" w:color="auto"/>
          </w:divBdr>
          <w:divsChild>
            <w:div w:id="666593236">
              <w:marLeft w:val="0"/>
              <w:marRight w:val="0"/>
              <w:marTop w:val="0"/>
              <w:marBottom w:val="0"/>
              <w:divBdr>
                <w:top w:val="none" w:sz="0" w:space="0" w:color="auto"/>
                <w:left w:val="none" w:sz="0" w:space="0" w:color="auto"/>
                <w:bottom w:val="none" w:sz="0" w:space="0" w:color="auto"/>
                <w:right w:val="none" w:sz="0" w:space="0" w:color="auto"/>
              </w:divBdr>
            </w:div>
            <w:div w:id="1376199346">
              <w:marLeft w:val="0"/>
              <w:marRight w:val="0"/>
              <w:marTop w:val="0"/>
              <w:marBottom w:val="0"/>
              <w:divBdr>
                <w:top w:val="none" w:sz="0" w:space="0" w:color="auto"/>
                <w:left w:val="none" w:sz="0" w:space="0" w:color="auto"/>
                <w:bottom w:val="none" w:sz="0" w:space="0" w:color="auto"/>
                <w:right w:val="none" w:sz="0" w:space="0" w:color="auto"/>
              </w:divBdr>
            </w:div>
          </w:divsChild>
        </w:div>
        <w:div w:id="1553226595">
          <w:marLeft w:val="0"/>
          <w:marRight w:val="0"/>
          <w:marTop w:val="0"/>
          <w:marBottom w:val="0"/>
          <w:divBdr>
            <w:top w:val="none" w:sz="0" w:space="0" w:color="auto"/>
            <w:left w:val="none" w:sz="0" w:space="0" w:color="auto"/>
            <w:bottom w:val="none" w:sz="0" w:space="0" w:color="auto"/>
            <w:right w:val="none" w:sz="0" w:space="0" w:color="auto"/>
          </w:divBdr>
          <w:divsChild>
            <w:div w:id="959920288">
              <w:marLeft w:val="0"/>
              <w:marRight w:val="0"/>
              <w:marTop w:val="0"/>
              <w:marBottom w:val="0"/>
              <w:divBdr>
                <w:top w:val="none" w:sz="0" w:space="0" w:color="auto"/>
                <w:left w:val="none" w:sz="0" w:space="0" w:color="auto"/>
                <w:bottom w:val="none" w:sz="0" w:space="0" w:color="auto"/>
                <w:right w:val="none" w:sz="0" w:space="0" w:color="auto"/>
              </w:divBdr>
            </w:div>
            <w:div w:id="1881239782">
              <w:marLeft w:val="0"/>
              <w:marRight w:val="0"/>
              <w:marTop w:val="0"/>
              <w:marBottom w:val="0"/>
              <w:divBdr>
                <w:top w:val="none" w:sz="0" w:space="0" w:color="auto"/>
                <w:left w:val="none" w:sz="0" w:space="0" w:color="auto"/>
                <w:bottom w:val="none" w:sz="0" w:space="0" w:color="auto"/>
                <w:right w:val="none" w:sz="0" w:space="0" w:color="auto"/>
              </w:divBdr>
            </w:div>
          </w:divsChild>
        </w:div>
        <w:div w:id="1629554795">
          <w:marLeft w:val="0"/>
          <w:marRight w:val="0"/>
          <w:marTop w:val="0"/>
          <w:marBottom w:val="0"/>
          <w:divBdr>
            <w:top w:val="none" w:sz="0" w:space="0" w:color="auto"/>
            <w:left w:val="none" w:sz="0" w:space="0" w:color="auto"/>
            <w:bottom w:val="none" w:sz="0" w:space="0" w:color="auto"/>
            <w:right w:val="none" w:sz="0" w:space="0" w:color="auto"/>
          </w:divBdr>
          <w:divsChild>
            <w:div w:id="1977174731">
              <w:marLeft w:val="0"/>
              <w:marRight w:val="0"/>
              <w:marTop w:val="0"/>
              <w:marBottom w:val="0"/>
              <w:divBdr>
                <w:top w:val="none" w:sz="0" w:space="0" w:color="auto"/>
                <w:left w:val="none" w:sz="0" w:space="0" w:color="auto"/>
                <w:bottom w:val="none" w:sz="0" w:space="0" w:color="auto"/>
                <w:right w:val="none" w:sz="0" w:space="0" w:color="auto"/>
              </w:divBdr>
            </w:div>
            <w:div w:id="1472283058">
              <w:marLeft w:val="0"/>
              <w:marRight w:val="0"/>
              <w:marTop w:val="0"/>
              <w:marBottom w:val="0"/>
              <w:divBdr>
                <w:top w:val="none" w:sz="0" w:space="0" w:color="auto"/>
                <w:left w:val="none" w:sz="0" w:space="0" w:color="auto"/>
                <w:bottom w:val="none" w:sz="0" w:space="0" w:color="auto"/>
                <w:right w:val="none" w:sz="0" w:space="0" w:color="auto"/>
              </w:divBdr>
            </w:div>
            <w:div w:id="1705787641">
              <w:marLeft w:val="0"/>
              <w:marRight w:val="0"/>
              <w:marTop w:val="0"/>
              <w:marBottom w:val="0"/>
              <w:divBdr>
                <w:top w:val="none" w:sz="0" w:space="0" w:color="auto"/>
                <w:left w:val="none" w:sz="0" w:space="0" w:color="auto"/>
                <w:bottom w:val="none" w:sz="0" w:space="0" w:color="auto"/>
                <w:right w:val="none" w:sz="0" w:space="0" w:color="auto"/>
              </w:divBdr>
            </w:div>
            <w:div w:id="1712261290">
              <w:marLeft w:val="0"/>
              <w:marRight w:val="0"/>
              <w:marTop w:val="0"/>
              <w:marBottom w:val="0"/>
              <w:divBdr>
                <w:top w:val="none" w:sz="0" w:space="0" w:color="auto"/>
                <w:left w:val="none" w:sz="0" w:space="0" w:color="auto"/>
                <w:bottom w:val="none" w:sz="0" w:space="0" w:color="auto"/>
                <w:right w:val="none" w:sz="0" w:space="0" w:color="auto"/>
              </w:divBdr>
            </w:div>
            <w:div w:id="1933657088">
              <w:marLeft w:val="0"/>
              <w:marRight w:val="0"/>
              <w:marTop w:val="0"/>
              <w:marBottom w:val="0"/>
              <w:divBdr>
                <w:top w:val="none" w:sz="0" w:space="0" w:color="auto"/>
                <w:left w:val="none" w:sz="0" w:space="0" w:color="auto"/>
                <w:bottom w:val="none" w:sz="0" w:space="0" w:color="auto"/>
                <w:right w:val="none" w:sz="0" w:space="0" w:color="auto"/>
              </w:divBdr>
            </w:div>
            <w:div w:id="1414811434">
              <w:marLeft w:val="0"/>
              <w:marRight w:val="0"/>
              <w:marTop w:val="0"/>
              <w:marBottom w:val="0"/>
              <w:divBdr>
                <w:top w:val="none" w:sz="0" w:space="0" w:color="auto"/>
                <w:left w:val="none" w:sz="0" w:space="0" w:color="auto"/>
                <w:bottom w:val="none" w:sz="0" w:space="0" w:color="auto"/>
                <w:right w:val="none" w:sz="0" w:space="0" w:color="auto"/>
              </w:divBdr>
            </w:div>
            <w:div w:id="193927090">
              <w:marLeft w:val="0"/>
              <w:marRight w:val="0"/>
              <w:marTop w:val="0"/>
              <w:marBottom w:val="0"/>
              <w:divBdr>
                <w:top w:val="none" w:sz="0" w:space="0" w:color="auto"/>
                <w:left w:val="none" w:sz="0" w:space="0" w:color="auto"/>
                <w:bottom w:val="none" w:sz="0" w:space="0" w:color="auto"/>
                <w:right w:val="none" w:sz="0" w:space="0" w:color="auto"/>
              </w:divBdr>
            </w:div>
            <w:div w:id="685519968">
              <w:marLeft w:val="0"/>
              <w:marRight w:val="0"/>
              <w:marTop w:val="0"/>
              <w:marBottom w:val="0"/>
              <w:divBdr>
                <w:top w:val="none" w:sz="0" w:space="0" w:color="auto"/>
                <w:left w:val="none" w:sz="0" w:space="0" w:color="auto"/>
                <w:bottom w:val="none" w:sz="0" w:space="0" w:color="auto"/>
                <w:right w:val="none" w:sz="0" w:space="0" w:color="auto"/>
              </w:divBdr>
            </w:div>
          </w:divsChild>
        </w:div>
        <w:div w:id="516188639">
          <w:marLeft w:val="0"/>
          <w:marRight w:val="0"/>
          <w:marTop w:val="0"/>
          <w:marBottom w:val="0"/>
          <w:divBdr>
            <w:top w:val="none" w:sz="0" w:space="0" w:color="auto"/>
            <w:left w:val="none" w:sz="0" w:space="0" w:color="auto"/>
            <w:bottom w:val="none" w:sz="0" w:space="0" w:color="auto"/>
            <w:right w:val="none" w:sz="0" w:space="0" w:color="auto"/>
          </w:divBdr>
          <w:divsChild>
            <w:div w:id="1806508334">
              <w:marLeft w:val="0"/>
              <w:marRight w:val="0"/>
              <w:marTop w:val="0"/>
              <w:marBottom w:val="0"/>
              <w:divBdr>
                <w:top w:val="none" w:sz="0" w:space="0" w:color="auto"/>
                <w:left w:val="none" w:sz="0" w:space="0" w:color="auto"/>
                <w:bottom w:val="none" w:sz="0" w:space="0" w:color="auto"/>
                <w:right w:val="none" w:sz="0" w:space="0" w:color="auto"/>
              </w:divBdr>
            </w:div>
            <w:div w:id="932516891">
              <w:marLeft w:val="0"/>
              <w:marRight w:val="0"/>
              <w:marTop w:val="0"/>
              <w:marBottom w:val="0"/>
              <w:divBdr>
                <w:top w:val="none" w:sz="0" w:space="0" w:color="auto"/>
                <w:left w:val="none" w:sz="0" w:space="0" w:color="auto"/>
                <w:bottom w:val="none" w:sz="0" w:space="0" w:color="auto"/>
                <w:right w:val="none" w:sz="0" w:space="0" w:color="auto"/>
              </w:divBdr>
            </w:div>
            <w:div w:id="1755854245">
              <w:marLeft w:val="0"/>
              <w:marRight w:val="0"/>
              <w:marTop w:val="0"/>
              <w:marBottom w:val="0"/>
              <w:divBdr>
                <w:top w:val="none" w:sz="0" w:space="0" w:color="auto"/>
                <w:left w:val="none" w:sz="0" w:space="0" w:color="auto"/>
                <w:bottom w:val="none" w:sz="0" w:space="0" w:color="auto"/>
                <w:right w:val="none" w:sz="0" w:space="0" w:color="auto"/>
              </w:divBdr>
            </w:div>
            <w:div w:id="126437448">
              <w:marLeft w:val="0"/>
              <w:marRight w:val="0"/>
              <w:marTop w:val="0"/>
              <w:marBottom w:val="0"/>
              <w:divBdr>
                <w:top w:val="none" w:sz="0" w:space="0" w:color="auto"/>
                <w:left w:val="none" w:sz="0" w:space="0" w:color="auto"/>
                <w:bottom w:val="none" w:sz="0" w:space="0" w:color="auto"/>
                <w:right w:val="none" w:sz="0" w:space="0" w:color="auto"/>
              </w:divBdr>
            </w:div>
            <w:div w:id="102464705">
              <w:marLeft w:val="0"/>
              <w:marRight w:val="0"/>
              <w:marTop w:val="0"/>
              <w:marBottom w:val="0"/>
              <w:divBdr>
                <w:top w:val="none" w:sz="0" w:space="0" w:color="auto"/>
                <w:left w:val="none" w:sz="0" w:space="0" w:color="auto"/>
                <w:bottom w:val="none" w:sz="0" w:space="0" w:color="auto"/>
                <w:right w:val="none" w:sz="0" w:space="0" w:color="auto"/>
              </w:divBdr>
            </w:div>
          </w:divsChild>
        </w:div>
        <w:div w:id="1361513279">
          <w:marLeft w:val="0"/>
          <w:marRight w:val="0"/>
          <w:marTop w:val="0"/>
          <w:marBottom w:val="0"/>
          <w:divBdr>
            <w:top w:val="none" w:sz="0" w:space="0" w:color="auto"/>
            <w:left w:val="none" w:sz="0" w:space="0" w:color="auto"/>
            <w:bottom w:val="none" w:sz="0" w:space="0" w:color="auto"/>
            <w:right w:val="none" w:sz="0" w:space="0" w:color="auto"/>
          </w:divBdr>
          <w:divsChild>
            <w:div w:id="947083625">
              <w:marLeft w:val="0"/>
              <w:marRight w:val="0"/>
              <w:marTop w:val="0"/>
              <w:marBottom w:val="0"/>
              <w:divBdr>
                <w:top w:val="none" w:sz="0" w:space="0" w:color="auto"/>
                <w:left w:val="none" w:sz="0" w:space="0" w:color="auto"/>
                <w:bottom w:val="none" w:sz="0" w:space="0" w:color="auto"/>
                <w:right w:val="none" w:sz="0" w:space="0" w:color="auto"/>
              </w:divBdr>
            </w:div>
            <w:div w:id="635992424">
              <w:marLeft w:val="0"/>
              <w:marRight w:val="0"/>
              <w:marTop w:val="0"/>
              <w:marBottom w:val="0"/>
              <w:divBdr>
                <w:top w:val="none" w:sz="0" w:space="0" w:color="auto"/>
                <w:left w:val="none" w:sz="0" w:space="0" w:color="auto"/>
                <w:bottom w:val="none" w:sz="0" w:space="0" w:color="auto"/>
                <w:right w:val="none" w:sz="0" w:space="0" w:color="auto"/>
              </w:divBdr>
            </w:div>
            <w:div w:id="951517932">
              <w:marLeft w:val="0"/>
              <w:marRight w:val="0"/>
              <w:marTop w:val="0"/>
              <w:marBottom w:val="0"/>
              <w:divBdr>
                <w:top w:val="none" w:sz="0" w:space="0" w:color="auto"/>
                <w:left w:val="none" w:sz="0" w:space="0" w:color="auto"/>
                <w:bottom w:val="none" w:sz="0" w:space="0" w:color="auto"/>
                <w:right w:val="none" w:sz="0" w:space="0" w:color="auto"/>
              </w:divBdr>
            </w:div>
            <w:div w:id="327446641">
              <w:marLeft w:val="0"/>
              <w:marRight w:val="0"/>
              <w:marTop w:val="0"/>
              <w:marBottom w:val="0"/>
              <w:divBdr>
                <w:top w:val="none" w:sz="0" w:space="0" w:color="auto"/>
                <w:left w:val="none" w:sz="0" w:space="0" w:color="auto"/>
                <w:bottom w:val="none" w:sz="0" w:space="0" w:color="auto"/>
                <w:right w:val="none" w:sz="0" w:space="0" w:color="auto"/>
              </w:divBdr>
            </w:div>
          </w:divsChild>
        </w:div>
        <w:div w:id="1517961986">
          <w:marLeft w:val="0"/>
          <w:marRight w:val="0"/>
          <w:marTop w:val="0"/>
          <w:marBottom w:val="0"/>
          <w:divBdr>
            <w:top w:val="none" w:sz="0" w:space="0" w:color="auto"/>
            <w:left w:val="none" w:sz="0" w:space="0" w:color="auto"/>
            <w:bottom w:val="none" w:sz="0" w:space="0" w:color="auto"/>
            <w:right w:val="none" w:sz="0" w:space="0" w:color="auto"/>
          </w:divBdr>
          <w:divsChild>
            <w:div w:id="234319939">
              <w:marLeft w:val="0"/>
              <w:marRight w:val="0"/>
              <w:marTop w:val="0"/>
              <w:marBottom w:val="0"/>
              <w:divBdr>
                <w:top w:val="none" w:sz="0" w:space="0" w:color="auto"/>
                <w:left w:val="none" w:sz="0" w:space="0" w:color="auto"/>
                <w:bottom w:val="none" w:sz="0" w:space="0" w:color="auto"/>
                <w:right w:val="none" w:sz="0" w:space="0" w:color="auto"/>
              </w:divBdr>
            </w:div>
            <w:div w:id="1747922819">
              <w:marLeft w:val="0"/>
              <w:marRight w:val="0"/>
              <w:marTop w:val="0"/>
              <w:marBottom w:val="0"/>
              <w:divBdr>
                <w:top w:val="none" w:sz="0" w:space="0" w:color="auto"/>
                <w:left w:val="none" w:sz="0" w:space="0" w:color="auto"/>
                <w:bottom w:val="none" w:sz="0" w:space="0" w:color="auto"/>
                <w:right w:val="none" w:sz="0" w:space="0" w:color="auto"/>
              </w:divBdr>
            </w:div>
          </w:divsChild>
        </w:div>
        <w:div w:id="1525708309">
          <w:marLeft w:val="0"/>
          <w:marRight w:val="0"/>
          <w:marTop w:val="0"/>
          <w:marBottom w:val="0"/>
          <w:divBdr>
            <w:top w:val="none" w:sz="0" w:space="0" w:color="auto"/>
            <w:left w:val="none" w:sz="0" w:space="0" w:color="auto"/>
            <w:bottom w:val="none" w:sz="0" w:space="0" w:color="auto"/>
            <w:right w:val="none" w:sz="0" w:space="0" w:color="auto"/>
          </w:divBdr>
          <w:divsChild>
            <w:div w:id="907567882">
              <w:marLeft w:val="0"/>
              <w:marRight w:val="0"/>
              <w:marTop w:val="0"/>
              <w:marBottom w:val="0"/>
              <w:divBdr>
                <w:top w:val="none" w:sz="0" w:space="0" w:color="auto"/>
                <w:left w:val="none" w:sz="0" w:space="0" w:color="auto"/>
                <w:bottom w:val="none" w:sz="0" w:space="0" w:color="auto"/>
                <w:right w:val="none" w:sz="0" w:space="0" w:color="auto"/>
              </w:divBdr>
            </w:div>
            <w:div w:id="190264933">
              <w:marLeft w:val="0"/>
              <w:marRight w:val="0"/>
              <w:marTop w:val="0"/>
              <w:marBottom w:val="0"/>
              <w:divBdr>
                <w:top w:val="none" w:sz="0" w:space="0" w:color="auto"/>
                <w:left w:val="none" w:sz="0" w:space="0" w:color="auto"/>
                <w:bottom w:val="none" w:sz="0" w:space="0" w:color="auto"/>
                <w:right w:val="none" w:sz="0" w:space="0" w:color="auto"/>
              </w:divBdr>
            </w:div>
          </w:divsChild>
        </w:div>
        <w:div w:id="978338273">
          <w:marLeft w:val="0"/>
          <w:marRight w:val="0"/>
          <w:marTop w:val="0"/>
          <w:marBottom w:val="0"/>
          <w:divBdr>
            <w:top w:val="none" w:sz="0" w:space="0" w:color="auto"/>
            <w:left w:val="none" w:sz="0" w:space="0" w:color="auto"/>
            <w:bottom w:val="none" w:sz="0" w:space="0" w:color="auto"/>
            <w:right w:val="none" w:sz="0" w:space="0" w:color="auto"/>
          </w:divBdr>
          <w:divsChild>
            <w:div w:id="1029792172">
              <w:marLeft w:val="0"/>
              <w:marRight w:val="0"/>
              <w:marTop w:val="0"/>
              <w:marBottom w:val="0"/>
              <w:divBdr>
                <w:top w:val="none" w:sz="0" w:space="0" w:color="auto"/>
                <w:left w:val="none" w:sz="0" w:space="0" w:color="auto"/>
                <w:bottom w:val="none" w:sz="0" w:space="0" w:color="auto"/>
                <w:right w:val="none" w:sz="0" w:space="0" w:color="auto"/>
              </w:divBdr>
            </w:div>
          </w:divsChild>
        </w:div>
        <w:div w:id="234439963">
          <w:marLeft w:val="0"/>
          <w:marRight w:val="0"/>
          <w:marTop w:val="0"/>
          <w:marBottom w:val="0"/>
          <w:divBdr>
            <w:top w:val="none" w:sz="0" w:space="0" w:color="auto"/>
            <w:left w:val="none" w:sz="0" w:space="0" w:color="auto"/>
            <w:bottom w:val="none" w:sz="0" w:space="0" w:color="auto"/>
            <w:right w:val="none" w:sz="0" w:space="0" w:color="auto"/>
          </w:divBdr>
          <w:divsChild>
            <w:div w:id="1950046203">
              <w:marLeft w:val="0"/>
              <w:marRight w:val="0"/>
              <w:marTop w:val="0"/>
              <w:marBottom w:val="0"/>
              <w:divBdr>
                <w:top w:val="none" w:sz="0" w:space="0" w:color="auto"/>
                <w:left w:val="none" w:sz="0" w:space="0" w:color="auto"/>
                <w:bottom w:val="none" w:sz="0" w:space="0" w:color="auto"/>
                <w:right w:val="none" w:sz="0" w:space="0" w:color="auto"/>
              </w:divBdr>
            </w:div>
            <w:div w:id="1450776067">
              <w:marLeft w:val="0"/>
              <w:marRight w:val="0"/>
              <w:marTop w:val="0"/>
              <w:marBottom w:val="0"/>
              <w:divBdr>
                <w:top w:val="none" w:sz="0" w:space="0" w:color="auto"/>
                <w:left w:val="none" w:sz="0" w:space="0" w:color="auto"/>
                <w:bottom w:val="none" w:sz="0" w:space="0" w:color="auto"/>
                <w:right w:val="none" w:sz="0" w:space="0" w:color="auto"/>
              </w:divBdr>
            </w:div>
          </w:divsChild>
        </w:div>
        <w:div w:id="809598050">
          <w:marLeft w:val="0"/>
          <w:marRight w:val="0"/>
          <w:marTop w:val="0"/>
          <w:marBottom w:val="0"/>
          <w:divBdr>
            <w:top w:val="none" w:sz="0" w:space="0" w:color="auto"/>
            <w:left w:val="none" w:sz="0" w:space="0" w:color="auto"/>
            <w:bottom w:val="none" w:sz="0" w:space="0" w:color="auto"/>
            <w:right w:val="none" w:sz="0" w:space="0" w:color="auto"/>
          </w:divBdr>
          <w:divsChild>
            <w:div w:id="875627962">
              <w:marLeft w:val="0"/>
              <w:marRight w:val="0"/>
              <w:marTop w:val="0"/>
              <w:marBottom w:val="0"/>
              <w:divBdr>
                <w:top w:val="none" w:sz="0" w:space="0" w:color="auto"/>
                <w:left w:val="none" w:sz="0" w:space="0" w:color="auto"/>
                <w:bottom w:val="none" w:sz="0" w:space="0" w:color="auto"/>
                <w:right w:val="none" w:sz="0" w:space="0" w:color="auto"/>
              </w:divBdr>
            </w:div>
            <w:div w:id="762605357">
              <w:marLeft w:val="0"/>
              <w:marRight w:val="0"/>
              <w:marTop w:val="0"/>
              <w:marBottom w:val="0"/>
              <w:divBdr>
                <w:top w:val="none" w:sz="0" w:space="0" w:color="auto"/>
                <w:left w:val="none" w:sz="0" w:space="0" w:color="auto"/>
                <w:bottom w:val="none" w:sz="0" w:space="0" w:color="auto"/>
                <w:right w:val="none" w:sz="0" w:space="0" w:color="auto"/>
              </w:divBdr>
            </w:div>
          </w:divsChild>
        </w:div>
        <w:div w:id="878780989">
          <w:marLeft w:val="0"/>
          <w:marRight w:val="0"/>
          <w:marTop w:val="0"/>
          <w:marBottom w:val="0"/>
          <w:divBdr>
            <w:top w:val="none" w:sz="0" w:space="0" w:color="auto"/>
            <w:left w:val="none" w:sz="0" w:space="0" w:color="auto"/>
            <w:bottom w:val="none" w:sz="0" w:space="0" w:color="auto"/>
            <w:right w:val="none" w:sz="0" w:space="0" w:color="auto"/>
          </w:divBdr>
          <w:divsChild>
            <w:div w:id="1601061351">
              <w:marLeft w:val="0"/>
              <w:marRight w:val="0"/>
              <w:marTop w:val="0"/>
              <w:marBottom w:val="0"/>
              <w:divBdr>
                <w:top w:val="none" w:sz="0" w:space="0" w:color="auto"/>
                <w:left w:val="none" w:sz="0" w:space="0" w:color="auto"/>
                <w:bottom w:val="none" w:sz="0" w:space="0" w:color="auto"/>
                <w:right w:val="none" w:sz="0" w:space="0" w:color="auto"/>
              </w:divBdr>
            </w:div>
            <w:div w:id="570047527">
              <w:marLeft w:val="0"/>
              <w:marRight w:val="0"/>
              <w:marTop w:val="0"/>
              <w:marBottom w:val="0"/>
              <w:divBdr>
                <w:top w:val="none" w:sz="0" w:space="0" w:color="auto"/>
                <w:left w:val="none" w:sz="0" w:space="0" w:color="auto"/>
                <w:bottom w:val="none" w:sz="0" w:space="0" w:color="auto"/>
                <w:right w:val="none" w:sz="0" w:space="0" w:color="auto"/>
              </w:divBdr>
            </w:div>
            <w:div w:id="45837678">
              <w:marLeft w:val="0"/>
              <w:marRight w:val="0"/>
              <w:marTop w:val="0"/>
              <w:marBottom w:val="0"/>
              <w:divBdr>
                <w:top w:val="none" w:sz="0" w:space="0" w:color="auto"/>
                <w:left w:val="none" w:sz="0" w:space="0" w:color="auto"/>
                <w:bottom w:val="none" w:sz="0" w:space="0" w:color="auto"/>
                <w:right w:val="none" w:sz="0" w:space="0" w:color="auto"/>
              </w:divBdr>
            </w:div>
            <w:div w:id="1833526652">
              <w:marLeft w:val="0"/>
              <w:marRight w:val="0"/>
              <w:marTop w:val="0"/>
              <w:marBottom w:val="0"/>
              <w:divBdr>
                <w:top w:val="none" w:sz="0" w:space="0" w:color="auto"/>
                <w:left w:val="none" w:sz="0" w:space="0" w:color="auto"/>
                <w:bottom w:val="none" w:sz="0" w:space="0" w:color="auto"/>
                <w:right w:val="none" w:sz="0" w:space="0" w:color="auto"/>
              </w:divBdr>
            </w:div>
            <w:div w:id="195512857">
              <w:marLeft w:val="0"/>
              <w:marRight w:val="0"/>
              <w:marTop w:val="0"/>
              <w:marBottom w:val="0"/>
              <w:divBdr>
                <w:top w:val="none" w:sz="0" w:space="0" w:color="auto"/>
                <w:left w:val="none" w:sz="0" w:space="0" w:color="auto"/>
                <w:bottom w:val="none" w:sz="0" w:space="0" w:color="auto"/>
                <w:right w:val="none" w:sz="0" w:space="0" w:color="auto"/>
              </w:divBdr>
            </w:div>
            <w:div w:id="2017223912">
              <w:marLeft w:val="0"/>
              <w:marRight w:val="0"/>
              <w:marTop w:val="0"/>
              <w:marBottom w:val="0"/>
              <w:divBdr>
                <w:top w:val="none" w:sz="0" w:space="0" w:color="auto"/>
                <w:left w:val="none" w:sz="0" w:space="0" w:color="auto"/>
                <w:bottom w:val="none" w:sz="0" w:space="0" w:color="auto"/>
                <w:right w:val="none" w:sz="0" w:space="0" w:color="auto"/>
              </w:divBdr>
            </w:div>
            <w:div w:id="1332221861">
              <w:marLeft w:val="0"/>
              <w:marRight w:val="0"/>
              <w:marTop w:val="0"/>
              <w:marBottom w:val="0"/>
              <w:divBdr>
                <w:top w:val="none" w:sz="0" w:space="0" w:color="auto"/>
                <w:left w:val="none" w:sz="0" w:space="0" w:color="auto"/>
                <w:bottom w:val="none" w:sz="0" w:space="0" w:color="auto"/>
                <w:right w:val="none" w:sz="0" w:space="0" w:color="auto"/>
              </w:divBdr>
            </w:div>
            <w:div w:id="1351956941">
              <w:marLeft w:val="0"/>
              <w:marRight w:val="0"/>
              <w:marTop w:val="0"/>
              <w:marBottom w:val="0"/>
              <w:divBdr>
                <w:top w:val="none" w:sz="0" w:space="0" w:color="auto"/>
                <w:left w:val="none" w:sz="0" w:space="0" w:color="auto"/>
                <w:bottom w:val="none" w:sz="0" w:space="0" w:color="auto"/>
                <w:right w:val="none" w:sz="0" w:space="0" w:color="auto"/>
              </w:divBdr>
            </w:div>
            <w:div w:id="16124484">
              <w:marLeft w:val="0"/>
              <w:marRight w:val="0"/>
              <w:marTop w:val="0"/>
              <w:marBottom w:val="0"/>
              <w:divBdr>
                <w:top w:val="none" w:sz="0" w:space="0" w:color="auto"/>
                <w:left w:val="none" w:sz="0" w:space="0" w:color="auto"/>
                <w:bottom w:val="none" w:sz="0" w:space="0" w:color="auto"/>
                <w:right w:val="none" w:sz="0" w:space="0" w:color="auto"/>
              </w:divBdr>
            </w:div>
            <w:div w:id="175928508">
              <w:marLeft w:val="0"/>
              <w:marRight w:val="0"/>
              <w:marTop w:val="0"/>
              <w:marBottom w:val="0"/>
              <w:divBdr>
                <w:top w:val="none" w:sz="0" w:space="0" w:color="auto"/>
                <w:left w:val="none" w:sz="0" w:space="0" w:color="auto"/>
                <w:bottom w:val="none" w:sz="0" w:space="0" w:color="auto"/>
                <w:right w:val="none" w:sz="0" w:space="0" w:color="auto"/>
              </w:divBdr>
            </w:div>
            <w:div w:id="1585605674">
              <w:marLeft w:val="0"/>
              <w:marRight w:val="0"/>
              <w:marTop w:val="0"/>
              <w:marBottom w:val="0"/>
              <w:divBdr>
                <w:top w:val="none" w:sz="0" w:space="0" w:color="auto"/>
                <w:left w:val="none" w:sz="0" w:space="0" w:color="auto"/>
                <w:bottom w:val="none" w:sz="0" w:space="0" w:color="auto"/>
                <w:right w:val="none" w:sz="0" w:space="0" w:color="auto"/>
              </w:divBdr>
            </w:div>
            <w:div w:id="1986733676">
              <w:marLeft w:val="0"/>
              <w:marRight w:val="0"/>
              <w:marTop w:val="0"/>
              <w:marBottom w:val="0"/>
              <w:divBdr>
                <w:top w:val="none" w:sz="0" w:space="0" w:color="auto"/>
                <w:left w:val="none" w:sz="0" w:space="0" w:color="auto"/>
                <w:bottom w:val="none" w:sz="0" w:space="0" w:color="auto"/>
                <w:right w:val="none" w:sz="0" w:space="0" w:color="auto"/>
              </w:divBdr>
            </w:div>
            <w:div w:id="1778793198">
              <w:marLeft w:val="0"/>
              <w:marRight w:val="0"/>
              <w:marTop w:val="0"/>
              <w:marBottom w:val="0"/>
              <w:divBdr>
                <w:top w:val="none" w:sz="0" w:space="0" w:color="auto"/>
                <w:left w:val="none" w:sz="0" w:space="0" w:color="auto"/>
                <w:bottom w:val="none" w:sz="0" w:space="0" w:color="auto"/>
                <w:right w:val="none" w:sz="0" w:space="0" w:color="auto"/>
              </w:divBdr>
            </w:div>
            <w:div w:id="779183934">
              <w:marLeft w:val="0"/>
              <w:marRight w:val="0"/>
              <w:marTop w:val="0"/>
              <w:marBottom w:val="0"/>
              <w:divBdr>
                <w:top w:val="none" w:sz="0" w:space="0" w:color="auto"/>
                <w:left w:val="none" w:sz="0" w:space="0" w:color="auto"/>
                <w:bottom w:val="none" w:sz="0" w:space="0" w:color="auto"/>
                <w:right w:val="none" w:sz="0" w:space="0" w:color="auto"/>
              </w:divBdr>
            </w:div>
            <w:div w:id="1600287486">
              <w:marLeft w:val="0"/>
              <w:marRight w:val="0"/>
              <w:marTop w:val="0"/>
              <w:marBottom w:val="0"/>
              <w:divBdr>
                <w:top w:val="none" w:sz="0" w:space="0" w:color="auto"/>
                <w:left w:val="none" w:sz="0" w:space="0" w:color="auto"/>
                <w:bottom w:val="none" w:sz="0" w:space="0" w:color="auto"/>
                <w:right w:val="none" w:sz="0" w:space="0" w:color="auto"/>
              </w:divBdr>
            </w:div>
          </w:divsChild>
        </w:div>
        <w:div w:id="91629370">
          <w:marLeft w:val="0"/>
          <w:marRight w:val="0"/>
          <w:marTop w:val="0"/>
          <w:marBottom w:val="0"/>
          <w:divBdr>
            <w:top w:val="none" w:sz="0" w:space="0" w:color="auto"/>
            <w:left w:val="none" w:sz="0" w:space="0" w:color="auto"/>
            <w:bottom w:val="none" w:sz="0" w:space="0" w:color="auto"/>
            <w:right w:val="none" w:sz="0" w:space="0" w:color="auto"/>
          </w:divBdr>
          <w:divsChild>
            <w:div w:id="202638927">
              <w:marLeft w:val="0"/>
              <w:marRight w:val="0"/>
              <w:marTop w:val="0"/>
              <w:marBottom w:val="0"/>
              <w:divBdr>
                <w:top w:val="none" w:sz="0" w:space="0" w:color="auto"/>
                <w:left w:val="none" w:sz="0" w:space="0" w:color="auto"/>
                <w:bottom w:val="none" w:sz="0" w:space="0" w:color="auto"/>
                <w:right w:val="none" w:sz="0" w:space="0" w:color="auto"/>
              </w:divBdr>
            </w:div>
          </w:divsChild>
        </w:div>
        <w:div w:id="268974107">
          <w:marLeft w:val="0"/>
          <w:marRight w:val="0"/>
          <w:marTop w:val="0"/>
          <w:marBottom w:val="0"/>
          <w:divBdr>
            <w:top w:val="none" w:sz="0" w:space="0" w:color="auto"/>
            <w:left w:val="none" w:sz="0" w:space="0" w:color="auto"/>
            <w:bottom w:val="none" w:sz="0" w:space="0" w:color="auto"/>
            <w:right w:val="none" w:sz="0" w:space="0" w:color="auto"/>
          </w:divBdr>
          <w:divsChild>
            <w:div w:id="1601141886">
              <w:marLeft w:val="0"/>
              <w:marRight w:val="0"/>
              <w:marTop w:val="0"/>
              <w:marBottom w:val="0"/>
              <w:divBdr>
                <w:top w:val="none" w:sz="0" w:space="0" w:color="auto"/>
                <w:left w:val="none" w:sz="0" w:space="0" w:color="auto"/>
                <w:bottom w:val="none" w:sz="0" w:space="0" w:color="auto"/>
                <w:right w:val="none" w:sz="0" w:space="0" w:color="auto"/>
              </w:divBdr>
            </w:div>
            <w:div w:id="449669977">
              <w:marLeft w:val="0"/>
              <w:marRight w:val="0"/>
              <w:marTop w:val="0"/>
              <w:marBottom w:val="0"/>
              <w:divBdr>
                <w:top w:val="none" w:sz="0" w:space="0" w:color="auto"/>
                <w:left w:val="none" w:sz="0" w:space="0" w:color="auto"/>
                <w:bottom w:val="none" w:sz="0" w:space="0" w:color="auto"/>
                <w:right w:val="none" w:sz="0" w:space="0" w:color="auto"/>
              </w:divBdr>
            </w:div>
            <w:div w:id="1834835259">
              <w:marLeft w:val="0"/>
              <w:marRight w:val="0"/>
              <w:marTop w:val="0"/>
              <w:marBottom w:val="0"/>
              <w:divBdr>
                <w:top w:val="none" w:sz="0" w:space="0" w:color="auto"/>
                <w:left w:val="none" w:sz="0" w:space="0" w:color="auto"/>
                <w:bottom w:val="none" w:sz="0" w:space="0" w:color="auto"/>
                <w:right w:val="none" w:sz="0" w:space="0" w:color="auto"/>
              </w:divBdr>
            </w:div>
            <w:div w:id="1317762003">
              <w:marLeft w:val="0"/>
              <w:marRight w:val="0"/>
              <w:marTop w:val="0"/>
              <w:marBottom w:val="0"/>
              <w:divBdr>
                <w:top w:val="none" w:sz="0" w:space="0" w:color="auto"/>
                <w:left w:val="none" w:sz="0" w:space="0" w:color="auto"/>
                <w:bottom w:val="none" w:sz="0" w:space="0" w:color="auto"/>
                <w:right w:val="none" w:sz="0" w:space="0" w:color="auto"/>
              </w:divBdr>
            </w:div>
          </w:divsChild>
        </w:div>
        <w:div w:id="842889326">
          <w:marLeft w:val="0"/>
          <w:marRight w:val="0"/>
          <w:marTop w:val="0"/>
          <w:marBottom w:val="0"/>
          <w:divBdr>
            <w:top w:val="none" w:sz="0" w:space="0" w:color="auto"/>
            <w:left w:val="none" w:sz="0" w:space="0" w:color="auto"/>
            <w:bottom w:val="none" w:sz="0" w:space="0" w:color="auto"/>
            <w:right w:val="none" w:sz="0" w:space="0" w:color="auto"/>
          </w:divBdr>
          <w:divsChild>
            <w:div w:id="226110318">
              <w:marLeft w:val="0"/>
              <w:marRight w:val="0"/>
              <w:marTop w:val="0"/>
              <w:marBottom w:val="0"/>
              <w:divBdr>
                <w:top w:val="none" w:sz="0" w:space="0" w:color="auto"/>
                <w:left w:val="none" w:sz="0" w:space="0" w:color="auto"/>
                <w:bottom w:val="none" w:sz="0" w:space="0" w:color="auto"/>
                <w:right w:val="none" w:sz="0" w:space="0" w:color="auto"/>
              </w:divBdr>
            </w:div>
            <w:div w:id="993603155">
              <w:marLeft w:val="0"/>
              <w:marRight w:val="0"/>
              <w:marTop w:val="0"/>
              <w:marBottom w:val="0"/>
              <w:divBdr>
                <w:top w:val="none" w:sz="0" w:space="0" w:color="auto"/>
                <w:left w:val="none" w:sz="0" w:space="0" w:color="auto"/>
                <w:bottom w:val="none" w:sz="0" w:space="0" w:color="auto"/>
                <w:right w:val="none" w:sz="0" w:space="0" w:color="auto"/>
              </w:divBdr>
            </w:div>
          </w:divsChild>
        </w:div>
        <w:div w:id="188030491">
          <w:marLeft w:val="0"/>
          <w:marRight w:val="0"/>
          <w:marTop w:val="0"/>
          <w:marBottom w:val="0"/>
          <w:divBdr>
            <w:top w:val="none" w:sz="0" w:space="0" w:color="auto"/>
            <w:left w:val="none" w:sz="0" w:space="0" w:color="auto"/>
            <w:bottom w:val="none" w:sz="0" w:space="0" w:color="auto"/>
            <w:right w:val="none" w:sz="0" w:space="0" w:color="auto"/>
          </w:divBdr>
          <w:divsChild>
            <w:div w:id="1169171347">
              <w:marLeft w:val="0"/>
              <w:marRight w:val="0"/>
              <w:marTop w:val="0"/>
              <w:marBottom w:val="0"/>
              <w:divBdr>
                <w:top w:val="none" w:sz="0" w:space="0" w:color="auto"/>
                <w:left w:val="none" w:sz="0" w:space="0" w:color="auto"/>
                <w:bottom w:val="none" w:sz="0" w:space="0" w:color="auto"/>
                <w:right w:val="none" w:sz="0" w:space="0" w:color="auto"/>
              </w:divBdr>
            </w:div>
            <w:div w:id="1746419552">
              <w:marLeft w:val="0"/>
              <w:marRight w:val="0"/>
              <w:marTop w:val="0"/>
              <w:marBottom w:val="0"/>
              <w:divBdr>
                <w:top w:val="none" w:sz="0" w:space="0" w:color="auto"/>
                <w:left w:val="none" w:sz="0" w:space="0" w:color="auto"/>
                <w:bottom w:val="none" w:sz="0" w:space="0" w:color="auto"/>
                <w:right w:val="none" w:sz="0" w:space="0" w:color="auto"/>
              </w:divBdr>
            </w:div>
            <w:div w:id="1279026770">
              <w:marLeft w:val="0"/>
              <w:marRight w:val="0"/>
              <w:marTop w:val="0"/>
              <w:marBottom w:val="0"/>
              <w:divBdr>
                <w:top w:val="none" w:sz="0" w:space="0" w:color="auto"/>
                <w:left w:val="none" w:sz="0" w:space="0" w:color="auto"/>
                <w:bottom w:val="none" w:sz="0" w:space="0" w:color="auto"/>
                <w:right w:val="none" w:sz="0" w:space="0" w:color="auto"/>
              </w:divBdr>
            </w:div>
            <w:div w:id="306858191">
              <w:marLeft w:val="0"/>
              <w:marRight w:val="0"/>
              <w:marTop w:val="0"/>
              <w:marBottom w:val="0"/>
              <w:divBdr>
                <w:top w:val="none" w:sz="0" w:space="0" w:color="auto"/>
                <w:left w:val="none" w:sz="0" w:space="0" w:color="auto"/>
                <w:bottom w:val="none" w:sz="0" w:space="0" w:color="auto"/>
                <w:right w:val="none" w:sz="0" w:space="0" w:color="auto"/>
              </w:divBdr>
            </w:div>
            <w:div w:id="1607232790">
              <w:marLeft w:val="0"/>
              <w:marRight w:val="0"/>
              <w:marTop w:val="0"/>
              <w:marBottom w:val="0"/>
              <w:divBdr>
                <w:top w:val="none" w:sz="0" w:space="0" w:color="auto"/>
                <w:left w:val="none" w:sz="0" w:space="0" w:color="auto"/>
                <w:bottom w:val="none" w:sz="0" w:space="0" w:color="auto"/>
                <w:right w:val="none" w:sz="0" w:space="0" w:color="auto"/>
              </w:divBdr>
            </w:div>
            <w:div w:id="1058430918">
              <w:marLeft w:val="0"/>
              <w:marRight w:val="0"/>
              <w:marTop w:val="0"/>
              <w:marBottom w:val="0"/>
              <w:divBdr>
                <w:top w:val="none" w:sz="0" w:space="0" w:color="auto"/>
                <w:left w:val="none" w:sz="0" w:space="0" w:color="auto"/>
                <w:bottom w:val="none" w:sz="0" w:space="0" w:color="auto"/>
                <w:right w:val="none" w:sz="0" w:space="0" w:color="auto"/>
              </w:divBdr>
            </w:div>
            <w:div w:id="55518045">
              <w:marLeft w:val="0"/>
              <w:marRight w:val="0"/>
              <w:marTop w:val="0"/>
              <w:marBottom w:val="0"/>
              <w:divBdr>
                <w:top w:val="none" w:sz="0" w:space="0" w:color="auto"/>
                <w:left w:val="none" w:sz="0" w:space="0" w:color="auto"/>
                <w:bottom w:val="none" w:sz="0" w:space="0" w:color="auto"/>
                <w:right w:val="none" w:sz="0" w:space="0" w:color="auto"/>
              </w:divBdr>
            </w:div>
            <w:div w:id="1071930872">
              <w:marLeft w:val="0"/>
              <w:marRight w:val="0"/>
              <w:marTop w:val="0"/>
              <w:marBottom w:val="0"/>
              <w:divBdr>
                <w:top w:val="none" w:sz="0" w:space="0" w:color="auto"/>
                <w:left w:val="none" w:sz="0" w:space="0" w:color="auto"/>
                <w:bottom w:val="none" w:sz="0" w:space="0" w:color="auto"/>
                <w:right w:val="none" w:sz="0" w:space="0" w:color="auto"/>
              </w:divBdr>
            </w:div>
            <w:div w:id="734938455">
              <w:marLeft w:val="0"/>
              <w:marRight w:val="0"/>
              <w:marTop w:val="0"/>
              <w:marBottom w:val="0"/>
              <w:divBdr>
                <w:top w:val="none" w:sz="0" w:space="0" w:color="auto"/>
                <w:left w:val="none" w:sz="0" w:space="0" w:color="auto"/>
                <w:bottom w:val="none" w:sz="0" w:space="0" w:color="auto"/>
                <w:right w:val="none" w:sz="0" w:space="0" w:color="auto"/>
              </w:divBdr>
            </w:div>
            <w:div w:id="1285238282">
              <w:marLeft w:val="0"/>
              <w:marRight w:val="0"/>
              <w:marTop w:val="0"/>
              <w:marBottom w:val="0"/>
              <w:divBdr>
                <w:top w:val="none" w:sz="0" w:space="0" w:color="auto"/>
                <w:left w:val="none" w:sz="0" w:space="0" w:color="auto"/>
                <w:bottom w:val="none" w:sz="0" w:space="0" w:color="auto"/>
                <w:right w:val="none" w:sz="0" w:space="0" w:color="auto"/>
              </w:divBdr>
            </w:div>
            <w:div w:id="1471363960">
              <w:marLeft w:val="0"/>
              <w:marRight w:val="0"/>
              <w:marTop w:val="0"/>
              <w:marBottom w:val="0"/>
              <w:divBdr>
                <w:top w:val="none" w:sz="0" w:space="0" w:color="auto"/>
                <w:left w:val="none" w:sz="0" w:space="0" w:color="auto"/>
                <w:bottom w:val="none" w:sz="0" w:space="0" w:color="auto"/>
                <w:right w:val="none" w:sz="0" w:space="0" w:color="auto"/>
              </w:divBdr>
            </w:div>
            <w:div w:id="978416303">
              <w:marLeft w:val="0"/>
              <w:marRight w:val="0"/>
              <w:marTop w:val="0"/>
              <w:marBottom w:val="0"/>
              <w:divBdr>
                <w:top w:val="none" w:sz="0" w:space="0" w:color="auto"/>
                <w:left w:val="none" w:sz="0" w:space="0" w:color="auto"/>
                <w:bottom w:val="none" w:sz="0" w:space="0" w:color="auto"/>
                <w:right w:val="none" w:sz="0" w:space="0" w:color="auto"/>
              </w:divBdr>
            </w:div>
            <w:div w:id="1068573996">
              <w:marLeft w:val="0"/>
              <w:marRight w:val="0"/>
              <w:marTop w:val="0"/>
              <w:marBottom w:val="0"/>
              <w:divBdr>
                <w:top w:val="none" w:sz="0" w:space="0" w:color="auto"/>
                <w:left w:val="none" w:sz="0" w:space="0" w:color="auto"/>
                <w:bottom w:val="none" w:sz="0" w:space="0" w:color="auto"/>
                <w:right w:val="none" w:sz="0" w:space="0" w:color="auto"/>
              </w:divBdr>
            </w:div>
            <w:div w:id="414010516">
              <w:marLeft w:val="0"/>
              <w:marRight w:val="0"/>
              <w:marTop w:val="0"/>
              <w:marBottom w:val="0"/>
              <w:divBdr>
                <w:top w:val="none" w:sz="0" w:space="0" w:color="auto"/>
                <w:left w:val="none" w:sz="0" w:space="0" w:color="auto"/>
                <w:bottom w:val="none" w:sz="0" w:space="0" w:color="auto"/>
                <w:right w:val="none" w:sz="0" w:space="0" w:color="auto"/>
              </w:divBdr>
            </w:div>
            <w:div w:id="1686058588">
              <w:marLeft w:val="0"/>
              <w:marRight w:val="0"/>
              <w:marTop w:val="0"/>
              <w:marBottom w:val="0"/>
              <w:divBdr>
                <w:top w:val="none" w:sz="0" w:space="0" w:color="auto"/>
                <w:left w:val="none" w:sz="0" w:space="0" w:color="auto"/>
                <w:bottom w:val="none" w:sz="0" w:space="0" w:color="auto"/>
                <w:right w:val="none" w:sz="0" w:space="0" w:color="auto"/>
              </w:divBdr>
            </w:div>
            <w:div w:id="2002419652">
              <w:marLeft w:val="0"/>
              <w:marRight w:val="0"/>
              <w:marTop w:val="0"/>
              <w:marBottom w:val="0"/>
              <w:divBdr>
                <w:top w:val="none" w:sz="0" w:space="0" w:color="auto"/>
                <w:left w:val="none" w:sz="0" w:space="0" w:color="auto"/>
                <w:bottom w:val="none" w:sz="0" w:space="0" w:color="auto"/>
                <w:right w:val="none" w:sz="0" w:space="0" w:color="auto"/>
              </w:divBdr>
            </w:div>
            <w:div w:id="764764170">
              <w:marLeft w:val="0"/>
              <w:marRight w:val="0"/>
              <w:marTop w:val="0"/>
              <w:marBottom w:val="0"/>
              <w:divBdr>
                <w:top w:val="none" w:sz="0" w:space="0" w:color="auto"/>
                <w:left w:val="none" w:sz="0" w:space="0" w:color="auto"/>
                <w:bottom w:val="none" w:sz="0" w:space="0" w:color="auto"/>
                <w:right w:val="none" w:sz="0" w:space="0" w:color="auto"/>
              </w:divBdr>
            </w:div>
          </w:divsChild>
        </w:div>
        <w:div w:id="571163958">
          <w:marLeft w:val="0"/>
          <w:marRight w:val="0"/>
          <w:marTop w:val="0"/>
          <w:marBottom w:val="0"/>
          <w:divBdr>
            <w:top w:val="none" w:sz="0" w:space="0" w:color="auto"/>
            <w:left w:val="none" w:sz="0" w:space="0" w:color="auto"/>
            <w:bottom w:val="none" w:sz="0" w:space="0" w:color="auto"/>
            <w:right w:val="none" w:sz="0" w:space="0" w:color="auto"/>
          </w:divBdr>
          <w:divsChild>
            <w:div w:id="1997563682">
              <w:marLeft w:val="0"/>
              <w:marRight w:val="0"/>
              <w:marTop w:val="0"/>
              <w:marBottom w:val="0"/>
              <w:divBdr>
                <w:top w:val="none" w:sz="0" w:space="0" w:color="auto"/>
                <w:left w:val="none" w:sz="0" w:space="0" w:color="auto"/>
                <w:bottom w:val="none" w:sz="0" w:space="0" w:color="auto"/>
                <w:right w:val="none" w:sz="0" w:space="0" w:color="auto"/>
              </w:divBdr>
            </w:div>
          </w:divsChild>
        </w:div>
        <w:div w:id="155078391">
          <w:marLeft w:val="0"/>
          <w:marRight w:val="0"/>
          <w:marTop w:val="0"/>
          <w:marBottom w:val="0"/>
          <w:divBdr>
            <w:top w:val="none" w:sz="0" w:space="0" w:color="auto"/>
            <w:left w:val="none" w:sz="0" w:space="0" w:color="auto"/>
            <w:bottom w:val="none" w:sz="0" w:space="0" w:color="auto"/>
            <w:right w:val="none" w:sz="0" w:space="0" w:color="auto"/>
          </w:divBdr>
          <w:divsChild>
            <w:div w:id="1192063827">
              <w:marLeft w:val="0"/>
              <w:marRight w:val="0"/>
              <w:marTop w:val="0"/>
              <w:marBottom w:val="0"/>
              <w:divBdr>
                <w:top w:val="none" w:sz="0" w:space="0" w:color="auto"/>
                <w:left w:val="none" w:sz="0" w:space="0" w:color="auto"/>
                <w:bottom w:val="none" w:sz="0" w:space="0" w:color="auto"/>
                <w:right w:val="none" w:sz="0" w:space="0" w:color="auto"/>
              </w:divBdr>
            </w:div>
            <w:div w:id="1672759606">
              <w:marLeft w:val="0"/>
              <w:marRight w:val="0"/>
              <w:marTop w:val="0"/>
              <w:marBottom w:val="0"/>
              <w:divBdr>
                <w:top w:val="none" w:sz="0" w:space="0" w:color="auto"/>
                <w:left w:val="none" w:sz="0" w:space="0" w:color="auto"/>
                <w:bottom w:val="none" w:sz="0" w:space="0" w:color="auto"/>
                <w:right w:val="none" w:sz="0" w:space="0" w:color="auto"/>
              </w:divBdr>
            </w:div>
            <w:div w:id="853569515">
              <w:marLeft w:val="0"/>
              <w:marRight w:val="0"/>
              <w:marTop w:val="0"/>
              <w:marBottom w:val="0"/>
              <w:divBdr>
                <w:top w:val="none" w:sz="0" w:space="0" w:color="auto"/>
                <w:left w:val="none" w:sz="0" w:space="0" w:color="auto"/>
                <w:bottom w:val="none" w:sz="0" w:space="0" w:color="auto"/>
                <w:right w:val="none" w:sz="0" w:space="0" w:color="auto"/>
              </w:divBdr>
            </w:div>
            <w:div w:id="5552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69944">
      <w:bodyDiv w:val="1"/>
      <w:marLeft w:val="0"/>
      <w:marRight w:val="0"/>
      <w:marTop w:val="0"/>
      <w:marBottom w:val="0"/>
      <w:divBdr>
        <w:top w:val="none" w:sz="0" w:space="0" w:color="auto"/>
        <w:left w:val="none" w:sz="0" w:space="0" w:color="auto"/>
        <w:bottom w:val="none" w:sz="0" w:space="0" w:color="auto"/>
        <w:right w:val="none" w:sz="0" w:space="0" w:color="auto"/>
      </w:divBdr>
    </w:div>
    <w:div w:id="1119186336">
      <w:bodyDiv w:val="1"/>
      <w:marLeft w:val="0"/>
      <w:marRight w:val="0"/>
      <w:marTop w:val="0"/>
      <w:marBottom w:val="0"/>
      <w:divBdr>
        <w:top w:val="none" w:sz="0" w:space="0" w:color="auto"/>
        <w:left w:val="none" w:sz="0" w:space="0" w:color="auto"/>
        <w:bottom w:val="none" w:sz="0" w:space="0" w:color="auto"/>
        <w:right w:val="none" w:sz="0" w:space="0" w:color="auto"/>
      </w:divBdr>
      <w:divsChild>
        <w:div w:id="54209980">
          <w:marLeft w:val="0"/>
          <w:marRight w:val="0"/>
          <w:marTop w:val="0"/>
          <w:marBottom w:val="0"/>
          <w:divBdr>
            <w:top w:val="none" w:sz="0" w:space="0" w:color="auto"/>
            <w:left w:val="none" w:sz="0" w:space="0" w:color="auto"/>
            <w:bottom w:val="none" w:sz="0" w:space="0" w:color="auto"/>
            <w:right w:val="none" w:sz="0" w:space="0" w:color="auto"/>
          </w:divBdr>
        </w:div>
        <w:div w:id="536549574">
          <w:marLeft w:val="0"/>
          <w:marRight w:val="0"/>
          <w:marTop w:val="0"/>
          <w:marBottom w:val="0"/>
          <w:divBdr>
            <w:top w:val="none" w:sz="0" w:space="0" w:color="auto"/>
            <w:left w:val="none" w:sz="0" w:space="0" w:color="auto"/>
            <w:bottom w:val="none" w:sz="0" w:space="0" w:color="auto"/>
            <w:right w:val="none" w:sz="0" w:space="0" w:color="auto"/>
          </w:divBdr>
        </w:div>
        <w:div w:id="686836172">
          <w:marLeft w:val="0"/>
          <w:marRight w:val="0"/>
          <w:marTop w:val="0"/>
          <w:marBottom w:val="0"/>
          <w:divBdr>
            <w:top w:val="none" w:sz="0" w:space="0" w:color="auto"/>
            <w:left w:val="none" w:sz="0" w:space="0" w:color="auto"/>
            <w:bottom w:val="none" w:sz="0" w:space="0" w:color="auto"/>
            <w:right w:val="none" w:sz="0" w:space="0" w:color="auto"/>
          </w:divBdr>
        </w:div>
        <w:div w:id="824979838">
          <w:marLeft w:val="0"/>
          <w:marRight w:val="0"/>
          <w:marTop w:val="0"/>
          <w:marBottom w:val="0"/>
          <w:divBdr>
            <w:top w:val="none" w:sz="0" w:space="0" w:color="auto"/>
            <w:left w:val="none" w:sz="0" w:space="0" w:color="auto"/>
            <w:bottom w:val="none" w:sz="0" w:space="0" w:color="auto"/>
            <w:right w:val="none" w:sz="0" w:space="0" w:color="auto"/>
          </w:divBdr>
        </w:div>
      </w:divsChild>
    </w:div>
    <w:div w:id="1305768831">
      <w:bodyDiv w:val="1"/>
      <w:marLeft w:val="0"/>
      <w:marRight w:val="0"/>
      <w:marTop w:val="0"/>
      <w:marBottom w:val="0"/>
      <w:divBdr>
        <w:top w:val="none" w:sz="0" w:space="0" w:color="auto"/>
        <w:left w:val="none" w:sz="0" w:space="0" w:color="auto"/>
        <w:bottom w:val="none" w:sz="0" w:space="0" w:color="auto"/>
        <w:right w:val="none" w:sz="0" w:space="0" w:color="auto"/>
      </w:divBdr>
    </w:div>
    <w:div w:id="2092655965">
      <w:bodyDiv w:val="1"/>
      <w:marLeft w:val="0"/>
      <w:marRight w:val="0"/>
      <w:marTop w:val="0"/>
      <w:marBottom w:val="0"/>
      <w:divBdr>
        <w:top w:val="none" w:sz="0" w:space="0" w:color="auto"/>
        <w:left w:val="none" w:sz="0" w:space="0" w:color="auto"/>
        <w:bottom w:val="none" w:sz="0" w:space="0" w:color="auto"/>
        <w:right w:val="none" w:sz="0" w:space="0" w:color="auto"/>
      </w:divBdr>
      <w:divsChild>
        <w:div w:id="755056318">
          <w:marLeft w:val="0"/>
          <w:marRight w:val="0"/>
          <w:marTop w:val="0"/>
          <w:marBottom w:val="0"/>
          <w:divBdr>
            <w:top w:val="none" w:sz="0" w:space="0" w:color="auto"/>
            <w:left w:val="none" w:sz="0" w:space="0" w:color="auto"/>
            <w:bottom w:val="none" w:sz="0" w:space="0" w:color="auto"/>
            <w:right w:val="none" w:sz="0" w:space="0" w:color="auto"/>
          </w:divBdr>
          <w:divsChild>
            <w:div w:id="369843298">
              <w:marLeft w:val="0"/>
              <w:marRight w:val="0"/>
              <w:marTop w:val="0"/>
              <w:marBottom w:val="0"/>
              <w:divBdr>
                <w:top w:val="none" w:sz="0" w:space="0" w:color="auto"/>
                <w:left w:val="none" w:sz="0" w:space="0" w:color="auto"/>
                <w:bottom w:val="none" w:sz="0" w:space="0" w:color="auto"/>
                <w:right w:val="none" w:sz="0" w:space="0" w:color="auto"/>
              </w:divBdr>
            </w:div>
          </w:divsChild>
        </w:div>
        <w:div w:id="633869869">
          <w:marLeft w:val="0"/>
          <w:marRight w:val="0"/>
          <w:marTop w:val="0"/>
          <w:marBottom w:val="0"/>
          <w:divBdr>
            <w:top w:val="none" w:sz="0" w:space="0" w:color="auto"/>
            <w:left w:val="none" w:sz="0" w:space="0" w:color="auto"/>
            <w:bottom w:val="none" w:sz="0" w:space="0" w:color="auto"/>
            <w:right w:val="none" w:sz="0" w:space="0" w:color="auto"/>
          </w:divBdr>
          <w:divsChild>
            <w:div w:id="718555025">
              <w:marLeft w:val="0"/>
              <w:marRight w:val="0"/>
              <w:marTop w:val="0"/>
              <w:marBottom w:val="0"/>
              <w:divBdr>
                <w:top w:val="none" w:sz="0" w:space="0" w:color="auto"/>
                <w:left w:val="none" w:sz="0" w:space="0" w:color="auto"/>
                <w:bottom w:val="none" w:sz="0" w:space="0" w:color="auto"/>
                <w:right w:val="none" w:sz="0" w:space="0" w:color="auto"/>
              </w:divBdr>
            </w:div>
          </w:divsChild>
        </w:div>
        <w:div w:id="1660578662">
          <w:marLeft w:val="0"/>
          <w:marRight w:val="0"/>
          <w:marTop w:val="0"/>
          <w:marBottom w:val="0"/>
          <w:divBdr>
            <w:top w:val="none" w:sz="0" w:space="0" w:color="auto"/>
            <w:left w:val="none" w:sz="0" w:space="0" w:color="auto"/>
            <w:bottom w:val="none" w:sz="0" w:space="0" w:color="auto"/>
            <w:right w:val="none" w:sz="0" w:space="0" w:color="auto"/>
          </w:divBdr>
          <w:divsChild>
            <w:div w:id="1555697844">
              <w:marLeft w:val="0"/>
              <w:marRight w:val="0"/>
              <w:marTop w:val="0"/>
              <w:marBottom w:val="0"/>
              <w:divBdr>
                <w:top w:val="none" w:sz="0" w:space="0" w:color="auto"/>
                <w:left w:val="none" w:sz="0" w:space="0" w:color="auto"/>
                <w:bottom w:val="none" w:sz="0" w:space="0" w:color="auto"/>
                <w:right w:val="none" w:sz="0" w:space="0" w:color="auto"/>
              </w:divBdr>
            </w:div>
          </w:divsChild>
        </w:div>
        <w:div w:id="1902521025">
          <w:marLeft w:val="0"/>
          <w:marRight w:val="0"/>
          <w:marTop w:val="0"/>
          <w:marBottom w:val="0"/>
          <w:divBdr>
            <w:top w:val="none" w:sz="0" w:space="0" w:color="auto"/>
            <w:left w:val="none" w:sz="0" w:space="0" w:color="auto"/>
            <w:bottom w:val="none" w:sz="0" w:space="0" w:color="auto"/>
            <w:right w:val="none" w:sz="0" w:space="0" w:color="auto"/>
          </w:divBdr>
          <w:divsChild>
            <w:div w:id="1288586117">
              <w:marLeft w:val="0"/>
              <w:marRight w:val="0"/>
              <w:marTop w:val="0"/>
              <w:marBottom w:val="0"/>
              <w:divBdr>
                <w:top w:val="none" w:sz="0" w:space="0" w:color="auto"/>
                <w:left w:val="none" w:sz="0" w:space="0" w:color="auto"/>
                <w:bottom w:val="none" w:sz="0" w:space="0" w:color="auto"/>
                <w:right w:val="none" w:sz="0" w:space="0" w:color="auto"/>
              </w:divBdr>
            </w:div>
            <w:div w:id="1561209492">
              <w:marLeft w:val="0"/>
              <w:marRight w:val="0"/>
              <w:marTop w:val="0"/>
              <w:marBottom w:val="0"/>
              <w:divBdr>
                <w:top w:val="none" w:sz="0" w:space="0" w:color="auto"/>
                <w:left w:val="none" w:sz="0" w:space="0" w:color="auto"/>
                <w:bottom w:val="none" w:sz="0" w:space="0" w:color="auto"/>
                <w:right w:val="none" w:sz="0" w:space="0" w:color="auto"/>
              </w:divBdr>
            </w:div>
          </w:divsChild>
        </w:div>
        <w:div w:id="2038193492">
          <w:marLeft w:val="0"/>
          <w:marRight w:val="0"/>
          <w:marTop w:val="0"/>
          <w:marBottom w:val="0"/>
          <w:divBdr>
            <w:top w:val="none" w:sz="0" w:space="0" w:color="auto"/>
            <w:left w:val="none" w:sz="0" w:space="0" w:color="auto"/>
            <w:bottom w:val="none" w:sz="0" w:space="0" w:color="auto"/>
            <w:right w:val="none" w:sz="0" w:space="0" w:color="auto"/>
          </w:divBdr>
          <w:divsChild>
            <w:div w:id="1192500642">
              <w:marLeft w:val="0"/>
              <w:marRight w:val="0"/>
              <w:marTop w:val="0"/>
              <w:marBottom w:val="0"/>
              <w:divBdr>
                <w:top w:val="none" w:sz="0" w:space="0" w:color="auto"/>
                <w:left w:val="none" w:sz="0" w:space="0" w:color="auto"/>
                <w:bottom w:val="none" w:sz="0" w:space="0" w:color="auto"/>
                <w:right w:val="none" w:sz="0" w:space="0" w:color="auto"/>
              </w:divBdr>
            </w:div>
            <w:div w:id="1317687952">
              <w:marLeft w:val="0"/>
              <w:marRight w:val="0"/>
              <w:marTop w:val="0"/>
              <w:marBottom w:val="0"/>
              <w:divBdr>
                <w:top w:val="none" w:sz="0" w:space="0" w:color="auto"/>
                <w:left w:val="none" w:sz="0" w:space="0" w:color="auto"/>
                <w:bottom w:val="none" w:sz="0" w:space="0" w:color="auto"/>
                <w:right w:val="none" w:sz="0" w:space="0" w:color="auto"/>
              </w:divBdr>
            </w:div>
          </w:divsChild>
        </w:div>
        <w:div w:id="15086425">
          <w:marLeft w:val="0"/>
          <w:marRight w:val="0"/>
          <w:marTop w:val="0"/>
          <w:marBottom w:val="0"/>
          <w:divBdr>
            <w:top w:val="none" w:sz="0" w:space="0" w:color="auto"/>
            <w:left w:val="none" w:sz="0" w:space="0" w:color="auto"/>
            <w:bottom w:val="none" w:sz="0" w:space="0" w:color="auto"/>
            <w:right w:val="none" w:sz="0" w:space="0" w:color="auto"/>
          </w:divBdr>
          <w:divsChild>
            <w:div w:id="280262951">
              <w:marLeft w:val="0"/>
              <w:marRight w:val="0"/>
              <w:marTop w:val="0"/>
              <w:marBottom w:val="0"/>
              <w:divBdr>
                <w:top w:val="none" w:sz="0" w:space="0" w:color="auto"/>
                <w:left w:val="none" w:sz="0" w:space="0" w:color="auto"/>
                <w:bottom w:val="none" w:sz="0" w:space="0" w:color="auto"/>
                <w:right w:val="none" w:sz="0" w:space="0" w:color="auto"/>
              </w:divBdr>
            </w:div>
            <w:div w:id="202136910">
              <w:marLeft w:val="0"/>
              <w:marRight w:val="0"/>
              <w:marTop w:val="0"/>
              <w:marBottom w:val="0"/>
              <w:divBdr>
                <w:top w:val="none" w:sz="0" w:space="0" w:color="auto"/>
                <w:left w:val="none" w:sz="0" w:space="0" w:color="auto"/>
                <w:bottom w:val="none" w:sz="0" w:space="0" w:color="auto"/>
                <w:right w:val="none" w:sz="0" w:space="0" w:color="auto"/>
              </w:divBdr>
            </w:div>
            <w:div w:id="251011324">
              <w:marLeft w:val="0"/>
              <w:marRight w:val="0"/>
              <w:marTop w:val="0"/>
              <w:marBottom w:val="0"/>
              <w:divBdr>
                <w:top w:val="none" w:sz="0" w:space="0" w:color="auto"/>
                <w:left w:val="none" w:sz="0" w:space="0" w:color="auto"/>
                <w:bottom w:val="none" w:sz="0" w:space="0" w:color="auto"/>
                <w:right w:val="none" w:sz="0" w:space="0" w:color="auto"/>
              </w:divBdr>
            </w:div>
          </w:divsChild>
        </w:div>
        <w:div w:id="1812092929">
          <w:marLeft w:val="0"/>
          <w:marRight w:val="0"/>
          <w:marTop w:val="0"/>
          <w:marBottom w:val="0"/>
          <w:divBdr>
            <w:top w:val="none" w:sz="0" w:space="0" w:color="auto"/>
            <w:left w:val="none" w:sz="0" w:space="0" w:color="auto"/>
            <w:bottom w:val="none" w:sz="0" w:space="0" w:color="auto"/>
            <w:right w:val="none" w:sz="0" w:space="0" w:color="auto"/>
          </w:divBdr>
          <w:divsChild>
            <w:div w:id="2118407937">
              <w:marLeft w:val="0"/>
              <w:marRight w:val="0"/>
              <w:marTop w:val="0"/>
              <w:marBottom w:val="0"/>
              <w:divBdr>
                <w:top w:val="none" w:sz="0" w:space="0" w:color="auto"/>
                <w:left w:val="none" w:sz="0" w:space="0" w:color="auto"/>
                <w:bottom w:val="none" w:sz="0" w:space="0" w:color="auto"/>
                <w:right w:val="none" w:sz="0" w:space="0" w:color="auto"/>
              </w:divBdr>
            </w:div>
            <w:div w:id="168060824">
              <w:marLeft w:val="0"/>
              <w:marRight w:val="0"/>
              <w:marTop w:val="0"/>
              <w:marBottom w:val="0"/>
              <w:divBdr>
                <w:top w:val="none" w:sz="0" w:space="0" w:color="auto"/>
                <w:left w:val="none" w:sz="0" w:space="0" w:color="auto"/>
                <w:bottom w:val="none" w:sz="0" w:space="0" w:color="auto"/>
                <w:right w:val="none" w:sz="0" w:space="0" w:color="auto"/>
              </w:divBdr>
            </w:div>
            <w:div w:id="1359239601">
              <w:marLeft w:val="0"/>
              <w:marRight w:val="0"/>
              <w:marTop w:val="0"/>
              <w:marBottom w:val="0"/>
              <w:divBdr>
                <w:top w:val="none" w:sz="0" w:space="0" w:color="auto"/>
                <w:left w:val="none" w:sz="0" w:space="0" w:color="auto"/>
                <w:bottom w:val="none" w:sz="0" w:space="0" w:color="auto"/>
                <w:right w:val="none" w:sz="0" w:space="0" w:color="auto"/>
              </w:divBdr>
            </w:div>
          </w:divsChild>
        </w:div>
        <w:div w:id="1314791100">
          <w:marLeft w:val="0"/>
          <w:marRight w:val="0"/>
          <w:marTop w:val="0"/>
          <w:marBottom w:val="0"/>
          <w:divBdr>
            <w:top w:val="none" w:sz="0" w:space="0" w:color="auto"/>
            <w:left w:val="none" w:sz="0" w:space="0" w:color="auto"/>
            <w:bottom w:val="none" w:sz="0" w:space="0" w:color="auto"/>
            <w:right w:val="none" w:sz="0" w:space="0" w:color="auto"/>
          </w:divBdr>
          <w:divsChild>
            <w:div w:id="1171529961">
              <w:marLeft w:val="0"/>
              <w:marRight w:val="0"/>
              <w:marTop w:val="0"/>
              <w:marBottom w:val="0"/>
              <w:divBdr>
                <w:top w:val="none" w:sz="0" w:space="0" w:color="auto"/>
                <w:left w:val="none" w:sz="0" w:space="0" w:color="auto"/>
                <w:bottom w:val="none" w:sz="0" w:space="0" w:color="auto"/>
                <w:right w:val="none" w:sz="0" w:space="0" w:color="auto"/>
              </w:divBdr>
            </w:div>
            <w:div w:id="308899633">
              <w:marLeft w:val="0"/>
              <w:marRight w:val="0"/>
              <w:marTop w:val="0"/>
              <w:marBottom w:val="0"/>
              <w:divBdr>
                <w:top w:val="none" w:sz="0" w:space="0" w:color="auto"/>
                <w:left w:val="none" w:sz="0" w:space="0" w:color="auto"/>
                <w:bottom w:val="none" w:sz="0" w:space="0" w:color="auto"/>
                <w:right w:val="none" w:sz="0" w:space="0" w:color="auto"/>
              </w:divBdr>
            </w:div>
          </w:divsChild>
        </w:div>
        <w:div w:id="428350379">
          <w:marLeft w:val="0"/>
          <w:marRight w:val="0"/>
          <w:marTop w:val="0"/>
          <w:marBottom w:val="0"/>
          <w:divBdr>
            <w:top w:val="none" w:sz="0" w:space="0" w:color="auto"/>
            <w:left w:val="none" w:sz="0" w:space="0" w:color="auto"/>
            <w:bottom w:val="none" w:sz="0" w:space="0" w:color="auto"/>
            <w:right w:val="none" w:sz="0" w:space="0" w:color="auto"/>
          </w:divBdr>
          <w:divsChild>
            <w:div w:id="525599445">
              <w:marLeft w:val="0"/>
              <w:marRight w:val="0"/>
              <w:marTop w:val="0"/>
              <w:marBottom w:val="0"/>
              <w:divBdr>
                <w:top w:val="none" w:sz="0" w:space="0" w:color="auto"/>
                <w:left w:val="none" w:sz="0" w:space="0" w:color="auto"/>
                <w:bottom w:val="none" w:sz="0" w:space="0" w:color="auto"/>
                <w:right w:val="none" w:sz="0" w:space="0" w:color="auto"/>
              </w:divBdr>
            </w:div>
            <w:div w:id="722607133">
              <w:marLeft w:val="0"/>
              <w:marRight w:val="0"/>
              <w:marTop w:val="0"/>
              <w:marBottom w:val="0"/>
              <w:divBdr>
                <w:top w:val="none" w:sz="0" w:space="0" w:color="auto"/>
                <w:left w:val="none" w:sz="0" w:space="0" w:color="auto"/>
                <w:bottom w:val="none" w:sz="0" w:space="0" w:color="auto"/>
                <w:right w:val="none" w:sz="0" w:space="0" w:color="auto"/>
              </w:divBdr>
            </w:div>
          </w:divsChild>
        </w:div>
        <w:div w:id="81724398">
          <w:marLeft w:val="0"/>
          <w:marRight w:val="0"/>
          <w:marTop w:val="0"/>
          <w:marBottom w:val="0"/>
          <w:divBdr>
            <w:top w:val="none" w:sz="0" w:space="0" w:color="auto"/>
            <w:left w:val="none" w:sz="0" w:space="0" w:color="auto"/>
            <w:bottom w:val="none" w:sz="0" w:space="0" w:color="auto"/>
            <w:right w:val="none" w:sz="0" w:space="0" w:color="auto"/>
          </w:divBdr>
          <w:divsChild>
            <w:div w:id="1961720437">
              <w:marLeft w:val="0"/>
              <w:marRight w:val="0"/>
              <w:marTop w:val="0"/>
              <w:marBottom w:val="0"/>
              <w:divBdr>
                <w:top w:val="none" w:sz="0" w:space="0" w:color="auto"/>
                <w:left w:val="none" w:sz="0" w:space="0" w:color="auto"/>
                <w:bottom w:val="none" w:sz="0" w:space="0" w:color="auto"/>
                <w:right w:val="none" w:sz="0" w:space="0" w:color="auto"/>
              </w:divBdr>
            </w:div>
            <w:div w:id="194386375">
              <w:marLeft w:val="0"/>
              <w:marRight w:val="0"/>
              <w:marTop w:val="0"/>
              <w:marBottom w:val="0"/>
              <w:divBdr>
                <w:top w:val="none" w:sz="0" w:space="0" w:color="auto"/>
                <w:left w:val="none" w:sz="0" w:space="0" w:color="auto"/>
                <w:bottom w:val="none" w:sz="0" w:space="0" w:color="auto"/>
                <w:right w:val="none" w:sz="0" w:space="0" w:color="auto"/>
              </w:divBdr>
            </w:div>
            <w:div w:id="1801339535">
              <w:marLeft w:val="0"/>
              <w:marRight w:val="0"/>
              <w:marTop w:val="0"/>
              <w:marBottom w:val="0"/>
              <w:divBdr>
                <w:top w:val="none" w:sz="0" w:space="0" w:color="auto"/>
                <w:left w:val="none" w:sz="0" w:space="0" w:color="auto"/>
                <w:bottom w:val="none" w:sz="0" w:space="0" w:color="auto"/>
                <w:right w:val="none" w:sz="0" w:space="0" w:color="auto"/>
              </w:divBdr>
            </w:div>
            <w:div w:id="1648390326">
              <w:marLeft w:val="0"/>
              <w:marRight w:val="0"/>
              <w:marTop w:val="0"/>
              <w:marBottom w:val="0"/>
              <w:divBdr>
                <w:top w:val="none" w:sz="0" w:space="0" w:color="auto"/>
                <w:left w:val="none" w:sz="0" w:space="0" w:color="auto"/>
                <w:bottom w:val="none" w:sz="0" w:space="0" w:color="auto"/>
                <w:right w:val="none" w:sz="0" w:space="0" w:color="auto"/>
              </w:divBdr>
            </w:div>
            <w:div w:id="228076153">
              <w:marLeft w:val="0"/>
              <w:marRight w:val="0"/>
              <w:marTop w:val="0"/>
              <w:marBottom w:val="0"/>
              <w:divBdr>
                <w:top w:val="none" w:sz="0" w:space="0" w:color="auto"/>
                <w:left w:val="none" w:sz="0" w:space="0" w:color="auto"/>
                <w:bottom w:val="none" w:sz="0" w:space="0" w:color="auto"/>
                <w:right w:val="none" w:sz="0" w:space="0" w:color="auto"/>
              </w:divBdr>
            </w:div>
            <w:div w:id="2108187868">
              <w:marLeft w:val="0"/>
              <w:marRight w:val="0"/>
              <w:marTop w:val="0"/>
              <w:marBottom w:val="0"/>
              <w:divBdr>
                <w:top w:val="none" w:sz="0" w:space="0" w:color="auto"/>
                <w:left w:val="none" w:sz="0" w:space="0" w:color="auto"/>
                <w:bottom w:val="none" w:sz="0" w:space="0" w:color="auto"/>
                <w:right w:val="none" w:sz="0" w:space="0" w:color="auto"/>
              </w:divBdr>
            </w:div>
            <w:div w:id="1954550139">
              <w:marLeft w:val="0"/>
              <w:marRight w:val="0"/>
              <w:marTop w:val="0"/>
              <w:marBottom w:val="0"/>
              <w:divBdr>
                <w:top w:val="none" w:sz="0" w:space="0" w:color="auto"/>
                <w:left w:val="none" w:sz="0" w:space="0" w:color="auto"/>
                <w:bottom w:val="none" w:sz="0" w:space="0" w:color="auto"/>
                <w:right w:val="none" w:sz="0" w:space="0" w:color="auto"/>
              </w:divBdr>
            </w:div>
            <w:div w:id="515777732">
              <w:marLeft w:val="0"/>
              <w:marRight w:val="0"/>
              <w:marTop w:val="0"/>
              <w:marBottom w:val="0"/>
              <w:divBdr>
                <w:top w:val="none" w:sz="0" w:space="0" w:color="auto"/>
                <w:left w:val="none" w:sz="0" w:space="0" w:color="auto"/>
                <w:bottom w:val="none" w:sz="0" w:space="0" w:color="auto"/>
                <w:right w:val="none" w:sz="0" w:space="0" w:color="auto"/>
              </w:divBdr>
            </w:div>
          </w:divsChild>
        </w:div>
        <w:div w:id="716051758">
          <w:marLeft w:val="0"/>
          <w:marRight w:val="0"/>
          <w:marTop w:val="0"/>
          <w:marBottom w:val="0"/>
          <w:divBdr>
            <w:top w:val="none" w:sz="0" w:space="0" w:color="auto"/>
            <w:left w:val="none" w:sz="0" w:space="0" w:color="auto"/>
            <w:bottom w:val="none" w:sz="0" w:space="0" w:color="auto"/>
            <w:right w:val="none" w:sz="0" w:space="0" w:color="auto"/>
          </w:divBdr>
          <w:divsChild>
            <w:div w:id="1397363700">
              <w:marLeft w:val="0"/>
              <w:marRight w:val="0"/>
              <w:marTop w:val="0"/>
              <w:marBottom w:val="0"/>
              <w:divBdr>
                <w:top w:val="none" w:sz="0" w:space="0" w:color="auto"/>
                <w:left w:val="none" w:sz="0" w:space="0" w:color="auto"/>
                <w:bottom w:val="none" w:sz="0" w:space="0" w:color="auto"/>
                <w:right w:val="none" w:sz="0" w:space="0" w:color="auto"/>
              </w:divBdr>
            </w:div>
            <w:div w:id="1226723599">
              <w:marLeft w:val="0"/>
              <w:marRight w:val="0"/>
              <w:marTop w:val="0"/>
              <w:marBottom w:val="0"/>
              <w:divBdr>
                <w:top w:val="none" w:sz="0" w:space="0" w:color="auto"/>
                <w:left w:val="none" w:sz="0" w:space="0" w:color="auto"/>
                <w:bottom w:val="none" w:sz="0" w:space="0" w:color="auto"/>
                <w:right w:val="none" w:sz="0" w:space="0" w:color="auto"/>
              </w:divBdr>
            </w:div>
            <w:div w:id="1554342234">
              <w:marLeft w:val="0"/>
              <w:marRight w:val="0"/>
              <w:marTop w:val="0"/>
              <w:marBottom w:val="0"/>
              <w:divBdr>
                <w:top w:val="none" w:sz="0" w:space="0" w:color="auto"/>
                <w:left w:val="none" w:sz="0" w:space="0" w:color="auto"/>
                <w:bottom w:val="none" w:sz="0" w:space="0" w:color="auto"/>
                <w:right w:val="none" w:sz="0" w:space="0" w:color="auto"/>
              </w:divBdr>
            </w:div>
            <w:div w:id="277637985">
              <w:marLeft w:val="0"/>
              <w:marRight w:val="0"/>
              <w:marTop w:val="0"/>
              <w:marBottom w:val="0"/>
              <w:divBdr>
                <w:top w:val="none" w:sz="0" w:space="0" w:color="auto"/>
                <w:left w:val="none" w:sz="0" w:space="0" w:color="auto"/>
                <w:bottom w:val="none" w:sz="0" w:space="0" w:color="auto"/>
                <w:right w:val="none" w:sz="0" w:space="0" w:color="auto"/>
              </w:divBdr>
            </w:div>
            <w:div w:id="220406314">
              <w:marLeft w:val="0"/>
              <w:marRight w:val="0"/>
              <w:marTop w:val="0"/>
              <w:marBottom w:val="0"/>
              <w:divBdr>
                <w:top w:val="none" w:sz="0" w:space="0" w:color="auto"/>
                <w:left w:val="none" w:sz="0" w:space="0" w:color="auto"/>
                <w:bottom w:val="none" w:sz="0" w:space="0" w:color="auto"/>
                <w:right w:val="none" w:sz="0" w:space="0" w:color="auto"/>
              </w:divBdr>
            </w:div>
          </w:divsChild>
        </w:div>
        <w:div w:id="648020535">
          <w:marLeft w:val="0"/>
          <w:marRight w:val="0"/>
          <w:marTop w:val="0"/>
          <w:marBottom w:val="0"/>
          <w:divBdr>
            <w:top w:val="none" w:sz="0" w:space="0" w:color="auto"/>
            <w:left w:val="none" w:sz="0" w:space="0" w:color="auto"/>
            <w:bottom w:val="none" w:sz="0" w:space="0" w:color="auto"/>
            <w:right w:val="none" w:sz="0" w:space="0" w:color="auto"/>
          </w:divBdr>
          <w:divsChild>
            <w:div w:id="332729500">
              <w:marLeft w:val="0"/>
              <w:marRight w:val="0"/>
              <w:marTop w:val="0"/>
              <w:marBottom w:val="0"/>
              <w:divBdr>
                <w:top w:val="none" w:sz="0" w:space="0" w:color="auto"/>
                <w:left w:val="none" w:sz="0" w:space="0" w:color="auto"/>
                <w:bottom w:val="none" w:sz="0" w:space="0" w:color="auto"/>
                <w:right w:val="none" w:sz="0" w:space="0" w:color="auto"/>
              </w:divBdr>
            </w:div>
            <w:div w:id="1394229615">
              <w:marLeft w:val="0"/>
              <w:marRight w:val="0"/>
              <w:marTop w:val="0"/>
              <w:marBottom w:val="0"/>
              <w:divBdr>
                <w:top w:val="none" w:sz="0" w:space="0" w:color="auto"/>
                <w:left w:val="none" w:sz="0" w:space="0" w:color="auto"/>
                <w:bottom w:val="none" w:sz="0" w:space="0" w:color="auto"/>
                <w:right w:val="none" w:sz="0" w:space="0" w:color="auto"/>
              </w:divBdr>
            </w:div>
            <w:div w:id="1306008442">
              <w:marLeft w:val="0"/>
              <w:marRight w:val="0"/>
              <w:marTop w:val="0"/>
              <w:marBottom w:val="0"/>
              <w:divBdr>
                <w:top w:val="none" w:sz="0" w:space="0" w:color="auto"/>
                <w:left w:val="none" w:sz="0" w:space="0" w:color="auto"/>
                <w:bottom w:val="none" w:sz="0" w:space="0" w:color="auto"/>
                <w:right w:val="none" w:sz="0" w:space="0" w:color="auto"/>
              </w:divBdr>
            </w:div>
            <w:div w:id="773092988">
              <w:marLeft w:val="0"/>
              <w:marRight w:val="0"/>
              <w:marTop w:val="0"/>
              <w:marBottom w:val="0"/>
              <w:divBdr>
                <w:top w:val="none" w:sz="0" w:space="0" w:color="auto"/>
                <w:left w:val="none" w:sz="0" w:space="0" w:color="auto"/>
                <w:bottom w:val="none" w:sz="0" w:space="0" w:color="auto"/>
                <w:right w:val="none" w:sz="0" w:space="0" w:color="auto"/>
              </w:divBdr>
            </w:div>
          </w:divsChild>
        </w:div>
        <w:div w:id="382556977">
          <w:marLeft w:val="0"/>
          <w:marRight w:val="0"/>
          <w:marTop w:val="0"/>
          <w:marBottom w:val="0"/>
          <w:divBdr>
            <w:top w:val="none" w:sz="0" w:space="0" w:color="auto"/>
            <w:left w:val="none" w:sz="0" w:space="0" w:color="auto"/>
            <w:bottom w:val="none" w:sz="0" w:space="0" w:color="auto"/>
            <w:right w:val="none" w:sz="0" w:space="0" w:color="auto"/>
          </w:divBdr>
          <w:divsChild>
            <w:div w:id="2027441227">
              <w:marLeft w:val="0"/>
              <w:marRight w:val="0"/>
              <w:marTop w:val="0"/>
              <w:marBottom w:val="0"/>
              <w:divBdr>
                <w:top w:val="none" w:sz="0" w:space="0" w:color="auto"/>
                <w:left w:val="none" w:sz="0" w:space="0" w:color="auto"/>
                <w:bottom w:val="none" w:sz="0" w:space="0" w:color="auto"/>
                <w:right w:val="none" w:sz="0" w:space="0" w:color="auto"/>
              </w:divBdr>
            </w:div>
            <w:div w:id="2058043544">
              <w:marLeft w:val="0"/>
              <w:marRight w:val="0"/>
              <w:marTop w:val="0"/>
              <w:marBottom w:val="0"/>
              <w:divBdr>
                <w:top w:val="none" w:sz="0" w:space="0" w:color="auto"/>
                <w:left w:val="none" w:sz="0" w:space="0" w:color="auto"/>
                <w:bottom w:val="none" w:sz="0" w:space="0" w:color="auto"/>
                <w:right w:val="none" w:sz="0" w:space="0" w:color="auto"/>
              </w:divBdr>
            </w:div>
          </w:divsChild>
        </w:div>
        <w:div w:id="1238243492">
          <w:marLeft w:val="0"/>
          <w:marRight w:val="0"/>
          <w:marTop w:val="0"/>
          <w:marBottom w:val="0"/>
          <w:divBdr>
            <w:top w:val="none" w:sz="0" w:space="0" w:color="auto"/>
            <w:left w:val="none" w:sz="0" w:space="0" w:color="auto"/>
            <w:bottom w:val="none" w:sz="0" w:space="0" w:color="auto"/>
            <w:right w:val="none" w:sz="0" w:space="0" w:color="auto"/>
          </w:divBdr>
          <w:divsChild>
            <w:div w:id="481586723">
              <w:marLeft w:val="0"/>
              <w:marRight w:val="0"/>
              <w:marTop w:val="0"/>
              <w:marBottom w:val="0"/>
              <w:divBdr>
                <w:top w:val="none" w:sz="0" w:space="0" w:color="auto"/>
                <w:left w:val="none" w:sz="0" w:space="0" w:color="auto"/>
                <w:bottom w:val="none" w:sz="0" w:space="0" w:color="auto"/>
                <w:right w:val="none" w:sz="0" w:space="0" w:color="auto"/>
              </w:divBdr>
            </w:div>
            <w:div w:id="1222058765">
              <w:marLeft w:val="0"/>
              <w:marRight w:val="0"/>
              <w:marTop w:val="0"/>
              <w:marBottom w:val="0"/>
              <w:divBdr>
                <w:top w:val="none" w:sz="0" w:space="0" w:color="auto"/>
                <w:left w:val="none" w:sz="0" w:space="0" w:color="auto"/>
                <w:bottom w:val="none" w:sz="0" w:space="0" w:color="auto"/>
                <w:right w:val="none" w:sz="0" w:space="0" w:color="auto"/>
              </w:divBdr>
            </w:div>
          </w:divsChild>
        </w:div>
        <w:div w:id="2023044201">
          <w:marLeft w:val="0"/>
          <w:marRight w:val="0"/>
          <w:marTop w:val="0"/>
          <w:marBottom w:val="0"/>
          <w:divBdr>
            <w:top w:val="none" w:sz="0" w:space="0" w:color="auto"/>
            <w:left w:val="none" w:sz="0" w:space="0" w:color="auto"/>
            <w:bottom w:val="none" w:sz="0" w:space="0" w:color="auto"/>
            <w:right w:val="none" w:sz="0" w:space="0" w:color="auto"/>
          </w:divBdr>
          <w:divsChild>
            <w:div w:id="1317800937">
              <w:marLeft w:val="0"/>
              <w:marRight w:val="0"/>
              <w:marTop w:val="0"/>
              <w:marBottom w:val="0"/>
              <w:divBdr>
                <w:top w:val="none" w:sz="0" w:space="0" w:color="auto"/>
                <w:left w:val="none" w:sz="0" w:space="0" w:color="auto"/>
                <w:bottom w:val="none" w:sz="0" w:space="0" w:color="auto"/>
                <w:right w:val="none" w:sz="0" w:space="0" w:color="auto"/>
              </w:divBdr>
            </w:div>
          </w:divsChild>
        </w:div>
        <w:div w:id="242960045">
          <w:marLeft w:val="0"/>
          <w:marRight w:val="0"/>
          <w:marTop w:val="0"/>
          <w:marBottom w:val="0"/>
          <w:divBdr>
            <w:top w:val="none" w:sz="0" w:space="0" w:color="auto"/>
            <w:left w:val="none" w:sz="0" w:space="0" w:color="auto"/>
            <w:bottom w:val="none" w:sz="0" w:space="0" w:color="auto"/>
            <w:right w:val="none" w:sz="0" w:space="0" w:color="auto"/>
          </w:divBdr>
          <w:divsChild>
            <w:div w:id="1243679860">
              <w:marLeft w:val="0"/>
              <w:marRight w:val="0"/>
              <w:marTop w:val="0"/>
              <w:marBottom w:val="0"/>
              <w:divBdr>
                <w:top w:val="none" w:sz="0" w:space="0" w:color="auto"/>
                <w:left w:val="none" w:sz="0" w:space="0" w:color="auto"/>
                <w:bottom w:val="none" w:sz="0" w:space="0" w:color="auto"/>
                <w:right w:val="none" w:sz="0" w:space="0" w:color="auto"/>
              </w:divBdr>
            </w:div>
            <w:div w:id="1373724499">
              <w:marLeft w:val="0"/>
              <w:marRight w:val="0"/>
              <w:marTop w:val="0"/>
              <w:marBottom w:val="0"/>
              <w:divBdr>
                <w:top w:val="none" w:sz="0" w:space="0" w:color="auto"/>
                <w:left w:val="none" w:sz="0" w:space="0" w:color="auto"/>
                <w:bottom w:val="none" w:sz="0" w:space="0" w:color="auto"/>
                <w:right w:val="none" w:sz="0" w:space="0" w:color="auto"/>
              </w:divBdr>
            </w:div>
          </w:divsChild>
        </w:div>
        <w:div w:id="900598815">
          <w:marLeft w:val="0"/>
          <w:marRight w:val="0"/>
          <w:marTop w:val="0"/>
          <w:marBottom w:val="0"/>
          <w:divBdr>
            <w:top w:val="none" w:sz="0" w:space="0" w:color="auto"/>
            <w:left w:val="none" w:sz="0" w:space="0" w:color="auto"/>
            <w:bottom w:val="none" w:sz="0" w:space="0" w:color="auto"/>
            <w:right w:val="none" w:sz="0" w:space="0" w:color="auto"/>
          </w:divBdr>
          <w:divsChild>
            <w:div w:id="1859005858">
              <w:marLeft w:val="0"/>
              <w:marRight w:val="0"/>
              <w:marTop w:val="0"/>
              <w:marBottom w:val="0"/>
              <w:divBdr>
                <w:top w:val="none" w:sz="0" w:space="0" w:color="auto"/>
                <w:left w:val="none" w:sz="0" w:space="0" w:color="auto"/>
                <w:bottom w:val="none" w:sz="0" w:space="0" w:color="auto"/>
                <w:right w:val="none" w:sz="0" w:space="0" w:color="auto"/>
              </w:divBdr>
            </w:div>
            <w:div w:id="661542743">
              <w:marLeft w:val="0"/>
              <w:marRight w:val="0"/>
              <w:marTop w:val="0"/>
              <w:marBottom w:val="0"/>
              <w:divBdr>
                <w:top w:val="none" w:sz="0" w:space="0" w:color="auto"/>
                <w:left w:val="none" w:sz="0" w:space="0" w:color="auto"/>
                <w:bottom w:val="none" w:sz="0" w:space="0" w:color="auto"/>
                <w:right w:val="none" w:sz="0" w:space="0" w:color="auto"/>
              </w:divBdr>
            </w:div>
          </w:divsChild>
        </w:div>
        <w:div w:id="645546861">
          <w:marLeft w:val="0"/>
          <w:marRight w:val="0"/>
          <w:marTop w:val="0"/>
          <w:marBottom w:val="0"/>
          <w:divBdr>
            <w:top w:val="none" w:sz="0" w:space="0" w:color="auto"/>
            <w:left w:val="none" w:sz="0" w:space="0" w:color="auto"/>
            <w:bottom w:val="none" w:sz="0" w:space="0" w:color="auto"/>
            <w:right w:val="none" w:sz="0" w:space="0" w:color="auto"/>
          </w:divBdr>
          <w:divsChild>
            <w:div w:id="2143961469">
              <w:marLeft w:val="0"/>
              <w:marRight w:val="0"/>
              <w:marTop w:val="0"/>
              <w:marBottom w:val="0"/>
              <w:divBdr>
                <w:top w:val="none" w:sz="0" w:space="0" w:color="auto"/>
                <w:left w:val="none" w:sz="0" w:space="0" w:color="auto"/>
                <w:bottom w:val="none" w:sz="0" w:space="0" w:color="auto"/>
                <w:right w:val="none" w:sz="0" w:space="0" w:color="auto"/>
              </w:divBdr>
            </w:div>
            <w:div w:id="258416207">
              <w:marLeft w:val="0"/>
              <w:marRight w:val="0"/>
              <w:marTop w:val="0"/>
              <w:marBottom w:val="0"/>
              <w:divBdr>
                <w:top w:val="none" w:sz="0" w:space="0" w:color="auto"/>
                <w:left w:val="none" w:sz="0" w:space="0" w:color="auto"/>
                <w:bottom w:val="none" w:sz="0" w:space="0" w:color="auto"/>
                <w:right w:val="none" w:sz="0" w:space="0" w:color="auto"/>
              </w:divBdr>
            </w:div>
            <w:div w:id="202061911">
              <w:marLeft w:val="0"/>
              <w:marRight w:val="0"/>
              <w:marTop w:val="0"/>
              <w:marBottom w:val="0"/>
              <w:divBdr>
                <w:top w:val="none" w:sz="0" w:space="0" w:color="auto"/>
                <w:left w:val="none" w:sz="0" w:space="0" w:color="auto"/>
                <w:bottom w:val="none" w:sz="0" w:space="0" w:color="auto"/>
                <w:right w:val="none" w:sz="0" w:space="0" w:color="auto"/>
              </w:divBdr>
            </w:div>
            <w:div w:id="920649756">
              <w:marLeft w:val="0"/>
              <w:marRight w:val="0"/>
              <w:marTop w:val="0"/>
              <w:marBottom w:val="0"/>
              <w:divBdr>
                <w:top w:val="none" w:sz="0" w:space="0" w:color="auto"/>
                <w:left w:val="none" w:sz="0" w:space="0" w:color="auto"/>
                <w:bottom w:val="none" w:sz="0" w:space="0" w:color="auto"/>
                <w:right w:val="none" w:sz="0" w:space="0" w:color="auto"/>
              </w:divBdr>
            </w:div>
            <w:div w:id="638221776">
              <w:marLeft w:val="0"/>
              <w:marRight w:val="0"/>
              <w:marTop w:val="0"/>
              <w:marBottom w:val="0"/>
              <w:divBdr>
                <w:top w:val="none" w:sz="0" w:space="0" w:color="auto"/>
                <w:left w:val="none" w:sz="0" w:space="0" w:color="auto"/>
                <w:bottom w:val="none" w:sz="0" w:space="0" w:color="auto"/>
                <w:right w:val="none" w:sz="0" w:space="0" w:color="auto"/>
              </w:divBdr>
            </w:div>
            <w:div w:id="822702546">
              <w:marLeft w:val="0"/>
              <w:marRight w:val="0"/>
              <w:marTop w:val="0"/>
              <w:marBottom w:val="0"/>
              <w:divBdr>
                <w:top w:val="none" w:sz="0" w:space="0" w:color="auto"/>
                <w:left w:val="none" w:sz="0" w:space="0" w:color="auto"/>
                <w:bottom w:val="none" w:sz="0" w:space="0" w:color="auto"/>
                <w:right w:val="none" w:sz="0" w:space="0" w:color="auto"/>
              </w:divBdr>
            </w:div>
            <w:div w:id="2106531755">
              <w:marLeft w:val="0"/>
              <w:marRight w:val="0"/>
              <w:marTop w:val="0"/>
              <w:marBottom w:val="0"/>
              <w:divBdr>
                <w:top w:val="none" w:sz="0" w:space="0" w:color="auto"/>
                <w:left w:val="none" w:sz="0" w:space="0" w:color="auto"/>
                <w:bottom w:val="none" w:sz="0" w:space="0" w:color="auto"/>
                <w:right w:val="none" w:sz="0" w:space="0" w:color="auto"/>
              </w:divBdr>
            </w:div>
            <w:div w:id="852915058">
              <w:marLeft w:val="0"/>
              <w:marRight w:val="0"/>
              <w:marTop w:val="0"/>
              <w:marBottom w:val="0"/>
              <w:divBdr>
                <w:top w:val="none" w:sz="0" w:space="0" w:color="auto"/>
                <w:left w:val="none" w:sz="0" w:space="0" w:color="auto"/>
                <w:bottom w:val="none" w:sz="0" w:space="0" w:color="auto"/>
                <w:right w:val="none" w:sz="0" w:space="0" w:color="auto"/>
              </w:divBdr>
            </w:div>
            <w:div w:id="161241610">
              <w:marLeft w:val="0"/>
              <w:marRight w:val="0"/>
              <w:marTop w:val="0"/>
              <w:marBottom w:val="0"/>
              <w:divBdr>
                <w:top w:val="none" w:sz="0" w:space="0" w:color="auto"/>
                <w:left w:val="none" w:sz="0" w:space="0" w:color="auto"/>
                <w:bottom w:val="none" w:sz="0" w:space="0" w:color="auto"/>
                <w:right w:val="none" w:sz="0" w:space="0" w:color="auto"/>
              </w:divBdr>
            </w:div>
            <w:div w:id="1330712546">
              <w:marLeft w:val="0"/>
              <w:marRight w:val="0"/>
              <w:marTop w:val="0"/>
              <w:marBottom w:val="0"/>
              <w:divBdr>
                <w:top w:val="none" w:sz="0" w:space="0" w:color="auto"/>
                <w:left w:val="none" w:sz="0" w:space="0" w:color="auto"/>
                <w:bottom w:val="none" w:sz="0" w:space="0" w:color="auto"/>
                <w:right w:val="none" w:sz="0" w:space="0" w:color="auto"/>
              </w:divBdr>
            </w:div>
            <w:div w:id="851529366">
              <w:marLeft w:val="0"/>
              <w:marRight w:val="0"/>
              <w:marTop w:val="0"/>
              <w:marBottom w:val="0"/>
              <w:divBdr>
                <w:top w:val="none" w:sz="0" w:space="0" w:color="auto"/>
                <w:left w:val="none" w:sz="0" w:space="0" w:color="auto"/>
                <w:bottom w:val="none" w:sz="0" w:space="0" w:color="auto"/>
                <w:right w:val="none" w:sz="0" w:space="0" w:color="auto"/>
              </w:divBdr>
            </w:div>
            <w:div w:id="1401904740">
              <w:marLeft w:val="0"/>
              <w:marRight w:val="0"/>
              <w:marTop w:val="0"/>
              <w:marBottom w:val="0"/>
              <w:divBdr>
                <w:top w:val="none" w:sz="0" w:space="0" w:color="auto"/>
                <w:left w:val="none" w:sz="0" w:space="0" w:color="auto"/>
                <w:bottom w:val="none" w:sz="0" w:space="0" w:color="auto"/>
                <w:right w:val="none" w:sz="0" w:space="0" w:color="auto"/>
              </w:divBdr>
            </w:div>
            <w:div w:id="732854810">
              <w:marLeft w:val="0"/>
              <w:marRight w:val="0"/>
              <w:marTop w:val="0"/>
              <w:marBottom w:val="0"/>
              <w:divBdr>
                <w:top w:val="none" w:sz="0" w:space="0" w:color="auto"/>
                <w:left w:val="none" w:sz="0" w:space="0" w:color="auto"/>
                <w:bottom w:val="none" w:sz="0" w:space="0" w:color="auto"/>
                <w:right w:val="none" w:sz="0" w:space="0" w:color="auto"/>
              </w:divBdr>
            </w:div>
            <w:div w:id="947740627">
              <w:marLeft w:val="0"/>
              <w:marRight w:val="0"/>
              <w:marTop w:val="0"/>
              <w:marBottom w:val="0"/>
              <w:divBdr>
                <w:top w:val="none" w:sz="0" w:space="0" w:color="auto"/>
                <w:left w:val="none" w:sz="0" w:space="0" w:color="auto"/>
                <w:bottom w:val="none" w:sz="0" w:space="0" w:color="auto"/>
                <w:right w:val="none" w:sz="0" w:space="0" w:color="auto"/>
              </w:divBdr>
            </w:div>
            <w:div w:id="1166090276">
              <w:marLeft w:val="0"/>
              <w:marRight w:val="0"/>
              <w:marTop w:val="0"/>
              <w:marBottom w:val="0"/>
              <w:divBdr>
                <w:top w:val="none" w:sz="0" w:space="0" w:color="auto"/>
                <w:left w:val="none" w:sz="0" w:space="0" w:color="auto"/>
                <w:bottom w:val="none" w:sz="0" w:space="0" w:color="auto"/>
                <w:right w:val="none" w:sz="0" w:space="0" w:color="auto"/>
              </w:divBdr>
            </w:div>
          </w:divsChild>
        </w:div>
        <w:div w:id="126554124">
          <w:marLeft w:val="0"/>
          <w:marRight w:val="0"/>
          <w:marTop w:val="0"/>
          <w:marBottom w:val="0"/>
          <w:divBdr>
            <w:top w:val="none" w:sz="0" w:space="0" w:color="auto"/>
            <w:left w:val="none" w:sz="0" w:space="0" w:color="auto"/>
            <w:bottom w:val="none" w:sz="0" w:space="0" w:color="auto"/>
            <w:right w:val="none" w:sz="0" w:space="0" w:color="auto"/>
          </w:divBdr>
          <w:divsChild>
            <w:div w:id="1480801448">
              <w:marLeft w:val="0"/>
              <w:marRight w:val="0"/>
              <w:marTop w:val="0"/>
              <w:marBottom w:val="0"/>
              <w:divBdr>
                <w:top w:val="none" w:sz="0" w:space="0" w:color="auto"/>
                <w:left w:val="none" w:sz="0" w:space="0" w:color="auto"/>
                <w:bottom w:val="none" w:sz="0" w:space="0" w:color="auto"/>
                <w:right w:val="none" w:sz="0" w:space="0" w:color="auto"/>
              </w:divBdr>
            </w:div>
          </w:divsChild>
        </w:div>
        <w:div w:id="296224971">
          <w:marLeft w:val="0"/>
          <w:marRight w:val="0"/>
          <w:marTop w:val="0"/>
          <w:marBottom w:val="0"/>
          <w:divBdr>
            <w:top w:val="none" w:sz="0" w:space="0" w:color="auto"/>
            <w:left w:val="none" w:sz="0" w:space="0" w:color="auto"/>
            <w:bottom w:val="none" w:sz="0" w:space="0" w:color="auto"/>
            <w:right w:val="none" w:sz="0" w:space="0" w:color="auto"/>
          </w:divBdr>
          <w:divsChild>
            <w:div w:id="907420546">
              <w:marLeft w:val="0"/>
              <w:marRight w:val="0"/>
              <w:marTop w:val="0"/>
              <w:marBottom w:val="0"/>
              <w:divBdr>
                <w:top w:val="none" w:sz="0" w:space="0" w:color="auto"/>
                <w:left w:val="none" w:sz="0" w:space="0" w:color="auto"/>
                <w:bottom w:val="none" w:sz="0" w:space="0" w:color="auto"/>
                <w:right w:val="none" w:sz="0" w:space="0" w:color="auto"/>
              </w:divBdr>
            </w:div>
            <w:div w:id="1283345668">
              <w:marLeft w:val="0"/>
              <w:marRight w:val="0"/>
              <w:marTop w:val="0"/>
              <w:marBottom w:val="0"/>
              <w:divBdr>
                <w:top w:val="none" w:sz="0" w:space="0" w:color="auto"/>
                <w:left w:val="none" w:sz="0" w:space="0" w:color="auto"/>
                <w:bottom w:val="none" w:sz="0" w:space="0" w:color="auto"/>
                <w:right w:val="none" w:sz="0" w:space="0" w:color="auto"/>
              </w:divBdr>
            </w:div>
            <w:div w:id="1126852627">
              <w:marLeft w:val="0"/>
              <w:marRight w:val="0"/>
              <w:marTop w:val="0"/>
              <w:marBottom w:val="0"/>
              <w:divBdr>
                <w:top w:val="none" w:sz="0" w:space="0" w:color="auto"/>
                <w:left w:val="none" w:sz="0" w:space="0" w:color="auto"/>
                <w:bottom w:val="none" w:sz="0" w:space="0" w:color="auto"/>
                <w:right w:val="none" w:sz="0" w:space="0" w:color="auto"/>
              </w:divBdr>
            </w:div>
            <w:div w:id="1115060376">
              <w:marLeft w:val="0"/>
              <w:marRight w:val="0"/>
              <w:marTop w:val="0"/>
              <w:marBottom w:val="0"/>
              <w:divBdr>
                <w:top w:val="none" w:sz="0" w:space="0" w:color="auto"/>
                <w:left w:val="none" w:sz="0" w:space="0" w:color="auto"/>
                <w:bottom w:val="none" w:sz="0" w:space="0" w:color="auto"/>
                <w:right w:val="none" w:sz="0" w:space="0" w:color="auto"/>
              </w:divBdr>
            </w:div>
          </w:divsChild>
        </w:div>
        <w:div w:id="1955363894">
          <w:marLeft w:val="0"/>
          <w:marRight w:val="0"/>
          <w:marTop w:val="0"/>
          <w:marBottom w:val="0"/>
          <w:divBdr>
            <w:top w:val="none" w:sz="0" w:space="0" w:color="auto"/>
            <w:left w:val="none" w:sz="0" w:space="0" w:color="auto"/>
            <w:bottom w:val="none" w:sz="0" w:space="0" w:color="auto"/>
            <w:right w:val="none" w:sz="0" w:space="0" w:color="auto"/>
          </w:divBdr>
          <w:divsChild>
            <w:div w:id="1741514496">
              <w:marLeft w:val="0"/>
              <w:marRight w:val="0"/>
              <w:marTop w:val="0"/>
              <w:marBottom w:val="0"/>
              <w:divBdr>
                <w:top w:val="none" w:sz="0" w:space="0" w:color="auto"/>
                <w:left w:val="none" w:sz="0" w:space="0" w:color="auto"/>
                <w:bottom w:val="none" w:sz="0" w:space="0" w:color="auto"/>
                <w:right w:val="none" w:sz="0" w:space="0" w:color="auto"/>
              </w:divBdr>
            </w:div>
            <w:div w:id="213739607">
              <w:marLeft w:val="0"/>
              <w:marRight w:val="0"/>
              <w:marTop w:val="0"/>
              <w:marBottom w:val="0"/>
              <w:divBdr>
                <w:top w:val="none" w:sz="0" w:space="0" w:color="auto"/>
                <w:left w:val="none" w:sz="0" w:space="0" w:color="auto"/>
                <w:bottom w:val="none" w:sz="0" w:space="0" w:color="auto"/>
                <w:right w:val="none" w:sz="0" w:space="0" w:color="auto"/>
              </w:divBdr>
            </w:div>
          </w:divsChild>
        </w:div>
        <w:div w:id="1122114295">
          <w:marLeft w:val="0"/>
          <w:marRight w:val="0"/>
          <w:marTop w:val="0"/>
          <w:marBottom w:val="0"/>
          <w:divBdr>
            <w:top w:val="none" w:sz="0" w:space="0" w:color="auto"/>
            <w:left w:val="none" w:sz="0" w:space="0" w:color="auto"/>
            <w:bottom w:val="none" w:sz="0" w:space="0" w:color="auto"/>
            <w:right w:val="none" w:sz="0" w:space="0" w:color="auto"/>
          </w:divBdr>
          <w:divsChild>
            <w:div w:id="1530407821">
              <w:marLeft w:val="0"/>
              <w:marRight w:val="0"/>
              <w:marTop w:val="0"/>
              <w:marBottom w:val="0"/>
              <w:divBdr>
                <w:top w:val="none" w:sz="0" w:space="0" w:color="auto"/>
                <w:left w:val="none" w:sz="0" w:space="0" w:color="auto"/>
                <w:bottom w:val="none" w:sz="0" w:space="0" w:color="auto"/>
                <w:right w:val="none" w:sz="0" w:space="0" w:color="auto"/>
              </w:divBdr>
            </w:div>
            <w:div w:id="23286657">
              <w:marLeft w:val="0"/>
              <w:marRight w:val="0"/>
              <w:marTop w:val="0"/>
              <w:marBottom w:val="0"/>
              <w:divBdr>
                <w:top w:val="none" w:sz="0" w:space="0" w:color="auto"/>
                <w:left w:val="none" w:sz="0" w:space="0" w:color="auto"/>
                <w:bottom w:val="none" w:sz="0" w:space="0" w:color="auto"/>
                <w:right w:val="none" w:sz="0" w:space="0" w:color="auto"/>
              </w:divBdr>
            </w:div>
            <w:div w:id="1224215585">
              <w:marLeft w:val="0"/>
              <w:marRight w:val="0"/>
              <w:marTop w:val="0"/>
              <w:marBottom w:val="0"/>
              <w:divBdr>
                <w:top w:val="none" w:sz="0" w:space="0" w:color="auto"/>
                <w:left w:val="none" w:sz="0" w:space="0" w:color="auto"/>
                <w:bottom w:val="none" w:sz="0" w:space="0" w:color="auto"/>
                <w:right w:val="none" w:sz="0" w:space="0" w:color="auto"/>
              </w:divBdr>
            </w:div>
            <w:div w:id="1447460349">
              <w:marLeft w:val="0"/>
              <w:marRight w:val="0"/>
              <w:marTop w:val="0"/>
              <w:marBottom w:val="0"/>
              <w:divBdr>
                <w:top w:val="none" w:sz="0" w:space="0" w:color="auto"/>
                <w:left w:val="none" w:sz="0" w:space="0" w:color="auto"/>
                <w:bottom w:val="none" w:sz="0" w:space="0" w:color="auto"/>
                <w:right w:val="none" w:sz="0" w:space="0" w:color="auto"/>
              </w:divBdr>
            </w:div>
            <w:div w:id="1287155705">
              <w:marLeft w:val="0"/>
              <w:marRight w:val="0"/>
              <w:marTop w:val="0"/>
              <w:marBottom w:val="0"/>
              <w:divBdr>
                <w:top w:val="none" w:sz="0" w:space="0" w:color="auto"/>
                <w:left w:val="none" w:sz="0" w:space="0" w:color="auto"/>
                <w:bottom w:val="none" w:sz="0" w:space="0" w:color="auto"/>
                <w:right w:val="none" w:sz="0" w:space="0" w:color="auto"/>
              </w:divBdr>
            </w:div>
            <w:div w:id="973678708">
              <w:marLeft w:val="0"/>
              <w:marRight w:val="0"/>
              <w:marTop w:val="0"/>
              <w:marBottom w:val="0"/>
              <w:divBdr>
                <w:top w:val="none" w:sz="0" w:space="0" w:color="auto"/>
                <w:left w:val="none" w:sz="0" w:space="0" w:color="auto"/>
                <w:bottom w:val="none" w:sz="0" w:space="0" w:color="auto"/>
                <w:right w:val="none" w:sz="0" w:space="0" w:color="auto"/>
              </w:divBdr>
            </w:div>
            <w:div w:id="118380255">
              <w:marLeft w:val="0"/>
              <w:marRight w:val="0"/>
              <w:marTop w:val="0"/>
              <w:marBottom w:val="0"/>
              <w:divBdr>
                <w:top w:val="none" w:sz="0" w:space="0" w:color="auto"/>
                <w:left w:val="none" w:sz="0" w:space="0" w:color="auto"/>
                <w:bottom w:val="none" w:sz="0" w:space="0" w:color="auto"/>
                <w:right w:val="none" w:sz="0" w:space="0" w:color="auto"/>
              </w:divBdr>
            </w:div>
            <w:div w:id="1361511546">
              <w:marLeft w:val="0"/>
              <w:marRight w:val="0"/>
              <w:marTop w:val="0"/>
              <w:marBottom w:val="0"/>
              <w:divBdr>
                <w:top w:val="none" w:sz="0" w:space="0" w:color="auto"/>
                <w:left w:val="none" w:sz="0" w:space="0" w:color="auto"/>
                <w:bottom w:val="none" w:sz="0" w:space="0" w:color="auto"/>
                <w:right w:val="none" w:sz="0" w:space="0" w:color="auto"/>
              </w:divBdr>
            </w:div>
            <w:div w:id="1924873150">
              <w:marLeft w:val="0"/>
              <w:marRight w:val="0"/>
              <w:marTop w:val="0"/>
              <w:marBottom w:val="0"/>
              <w:divBdr>
                <w:top w:val="none" w:sz="0" w:space="0" w:color="auto"/>
                <w:left w:val="none" w:sz="0" w:space="0" w:color="auto"/>
                <w:bottom w:val="none" w:sz="0" w:space="0" w:color="auto"/>
                <w:right w:val="none" w:sz="0" w:space="0" w:color="auto"/>
              </w:divBdr>
            </w:div>
            <w:div w:id="684093933">
              <w:marLeft w:val="0"/>
              <w:marRight w:val="0"/>
              <w:marTop w:val="0"/>
              <w:marBottom w:val="0"/>
              <w:divBdr>
                <w:top w:val="none" w:sz="0" w:space="0" w:color="auto"/>
                <w:left w:val="none" w:sz="0" w:space="0" w:color="auto"/>
                <w:bottom w:val="none" w:sz="0" w:space="0" w:color="auto"/>
                <w:right w:val="none" w:sz="0" w:space="0" w:color="auto"/>
              </w:divBdr>
            </w:div>
            <w:div w:id="1429426611">
              <w:marLeft w:val="0"/>
              <w:marRight w:val="0"/>
              <w:marTop w:val="0"/>
              <w:marBottom w:val="0"/>
              <w:divBdr>
                <w:top w:val="none" w:sz="0" w:space="0" w:color="auto"/>
                <w:left w:val="none" w:sz="0" w:space="0" w:color="auto"/>
                <w:bottom w:val="none" w:sz="0" w:space="0" w:color="auto"/>
                <w:right w:val="none" w:sz="0" w:space="0" w:color="auto"/>
              </w:divBdr>
            </w:div>
            <w:div w:id="1480920372">
              <w:marLeft w:val="0"/>
              <w:marRight w:val="0"/>
              <w:marTop w:val="0"/>
              <w:marBottom w:val="0"/>
              <w:divBdr>
                <w:top w:val="none" w:sz="0" w:space="0" w:color="auto"/>
                <w:left w:val="none" w:sz="0" w:space="0" w:color="auto"/>
                <w:bottom w:val="none" w:sz="0" w:space="0" w:color="auto"/>
                <w:right w:val="none" w:sz="0" w:space="0" w:color="auto"/>
              </w:divBdr>
            </w:div>
            <w:div w:id="704134367">
              <w:marLeft w:val="0"/>
              <w:marRight w:val="0"/>
              <w:marTop w:val="0"/>
              <w:marBottom w:val="0"/>
              <w:divBdr>
                <w:top w:val="none" w:sz="0" w:space="0" w:color="auto"/>
                <w:left w:val="none" w:sz="0" w:space="0" w:color="auto"/>
                <w:bottom w:val="none" w:sz="0" w:space="0" w:color="auto"/>
                <w:right w:val="none" w:sz="0" w:space="0" w:color="auto"/>
              </w:divBdr>
            </w:div>
            <w:div w:id="543367499">
              <w:marLeft w:val="0"/>
              <w:marRight w:val="0"/>
              <w:marTop w:val="0"/>
              <w:marBottom w:val="0"/>
              <w:divBdr>
                <w:top w:val="none" w:sz="0" w:space="0" w:color="auto"/>
                <w:left w:val="none" w:sz="0" w:space="0" w:color="auto"/>
                <w:bottom w:val="none" w:sz="0" w:space="0" w:color="auto"/>
                <w:right w:val="none" w:sz="0" w:space="0" w:color="auto"/>
              </w:divBdr>
            </w:div>
            <w:div w:id="1618609157">
              <w:marLeft w:val="0"/>
              <w:marRight w:val="0"/>
              <w:marTop w:val="0"/>
              <w:marBottom w:val="0"/>
              <w:divBdr>
                <w:top w:val="none" w:sz="0" w:space="0" w:color="auto"/>
                <w:left w:val="none" w:sz="0" w:space="0" w:color="auto"/>
                <w:bottom w:val="none" w:sz="0" w:space="0" w:color="auto"/>
                <w:right w:val="none" w:sz="0" w:space="0" w:color="auto"/>
              </w:divBdr>
            </w:div>
            <w:div w:id="1235318783">
              <w:marLeft w:val="0"/>
              <w:marRight w:val="0"/>
              <w:marTop w:val="0"/>
              <w:marBottom w:val="0"/>
              <w:divBdr>
                <w:top w:val="none" w:sz="0" w:space="0" w:color="auto"/>
                <w:left w:val="none" w:sz="0" w:space="0" w:color="auto"/>
                <w:bottom w:val="none" w:sz="0" w:space="0" w:color="auto"/>
                <w:right w:val="none" w:sz="0" w:space="0" w:color="auto"/>
              </w:divBdr>
            </w:div>
            <w:div w:id="1970746190">
              <w:marLeft w:val="0"/>
              <w:marRight w:val="0"/>
              <w:marTop w:val="0"/>
              <w:marBottom w:val="0"/>
              <w:divBdr>
                <w:top w:val="none" w:sz="0" w:space="0" w:color="auto"/>
                <w:left w:val="none" w:sz="0" w:space="0" w:color="auto"/>
                <w:bottom w:val="none" w:sz="0" w:space="0" w:color="auto"/>
                <w:right w:val="none" w:sz="0" w:space="0" w:color="auto"/>
              </w:divBdr>
            </w:div>
          </w:divsChild>
        </w:div>
        <w:div w:id="1324622642">
          <w:marLeft w:val="0"/>
          <w:marRight w:val="0"/>
          <w:marTop w:val="0"/>
          <w:marBottom w:val="0"/>
          <w:divBdr>
            <w:top w:val="none" w:sz="0" w:space="0" w:color="auto"/>
            <w:left w:val="none" w:sz="0" w:space="0" w:color="auto"/>
            <w:bottom w:val="none" w:sz="0" w:space="0" w:color="auto"/>
            <w:right w:val="none" w:sz="0" w:space="0" w:color="auto"/>
          </w:divBdr>
          <w:divsChild>
            <w:div w:id="1976637550">
              <w:marLeft w:val="0"/>
              <w:marRight w:val="0"/>
              <w:marTop w:val="0"/>
              <w:marBottom w:val="0"/>
              <w:divBdr>
                <w:top w:val="none" w:sz="0" w:space="0" w:color="auto"/>
                <w:left w:val="none" w:sz="0" w:space="0" w:color="auto"/>
                <w:bottom w:val="none" w:sz="0" w:space="0" w:color="auto"/>
                <w:right w:val="none" w:sz="0" w:space="0" w:color="auto"/>
              </w:divBdr>
            </w:div>
          </w:divsChild>
        </w:div>
        <w:div w:id="199510855">
          <w:marLeft w:val="0"/>
          <w:marRight w:val="0"/>
          <w:marTop w:val="0"/>
          <w:marBottom w:val="0"/>
          <w:divBdr>
            <w:top w:val="none" w:sz="0" w:space="0" w:color="auto"/>
            <w:left w:val="none" w:sz="0" w:space="0" w:color="auto"/>
            <w:bottom w:val="none" w:sz="0" w:space="0" w:color="auto"/>
            <w:right w:val="none" w:sz="0" w:space="0" w:color="auto"/>
          </w:divBdr>
          <w:divsChild>
            <w:div w:id="1021082526">
              <w:marLeft w:val="0"/>
              <w:marRight w:val="0"/>
              <w:marTop w:val="0"/>
              <w:marBottom w:val="0"/>
              <w:divBdr>
                <w:top w:val="none" w:sz="0" w:space="0" w:color="auto"/>
                <w:left w:val="none" w:sz="0" w:space="0" w:color="auto"/>
                <w:bottom w:val="none" w:sz="0" w:space="0" w:color="auto"/>
                <w:right w:val="none" w:sz="0" w:space="0" w:color="auto"/>
              </w:divBdr>
            </w:div>
            <w:div w:id="423452050">
              <w:marLeft w:val="0"/>
              <w:marRight w:val="0"/>
              <w:marTop w:val="0"/>
              <w:marBottom w:val="0"/>
              <w:divBdr>
                <w:top w:val="none" w:sz="0" w:space="0" w:color="auto"/>
                <w:left w:val="none" w:sz="0" w:space="0" w:color="auto"/>
                <w:bottom w:val="none" w:sz="0" w:space="0" w:color="auto"/>
                <w:right w:val="none" w:sz="0" w:space="0" w:color="auto"/>
              </w:divBdr>
            </w:div>
            <w:div w:id="1373114102">
              <w:marLeft w:val="0"/>
              <w:marRight w:val="0"/>
              <w:marTop w:val="0"/>
              <w:marBottom w:val="0"/>
              <w:divBdr>
                <w:top w:val="none" w:sz="0" w:space="0" w:color="auto"/>
                <w:left w:val="none" w:sz="0" w:space="0" w:color="auto"/>
                <w:bottom w:val="none" w:sz="0" w:space="0" w:color="auto"/>
                <w:right w:val="none" w:sz="0" w:space="0" w:color="auto"/>
              </w:divBdr>
            </w:div>
            <w:div w:id="20956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5DB8BDCB4A2F47A7EF728E6FA0BAFE" ma:contentTypeVersion="18" ma:contentTypeDescription="Create a new document." ma:contentTypeScope="" ma:versionID="75717443b0f9041de4d425575483af62">
  <xsd:schema xmlns:xsd="http://www.w3.org/2001/XMLSchema" xmlns:xs="http://www.w3.org/2001/XMLSchema" xmlns:p="http://schemas.microsoft.com/office/2006/metadata/properties" xmlns:ns2="1a241df1-aa48-40cb-9e14-ca0aec6bf35e" xmlns:ns3="aa4d4e53-fe93-4e82-93cf-b8cfd6b89cef" targetNamespace="http://schemas.microsoft.com/office/2006/metadata/properties" ma:root="true" ma:fieldsID="a6fd828228b9d2495628231846a6d6f8" ns2:_="" ns3:_="">
    <xsd:import namespace="1a241df1-aa48-40cb-9e14-ca0aec6bf35e"/>
    <xsd:import namespace="aa4d4e53-fe93-4e82-93cf-b8cfd6b89c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41df1-aa48-40cb-9e14-ca0aec6bf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4e53-fe93-4e82-93cf-b8cfd6b89c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d6737f-c6cf-4c01-b517-7b8994e5ea18}" ma:internalName="TaxCatchAll" ma:showField="CatchAllData" ma:web="aa4d4e53-fe93-4e82-93cf-b8cfd6b89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241df1-aa48-40cb-9e14-ca0aec6bf35e">
      <Terms xmlns="http://schemas.microsoft.com/office/infopath/2007/PartnerControls"/>
    </lcf76f155ced4ddcb4097134ff3c332f>
    <TaxCatchAll xmlns="aa4d4e53-fe93-4e82-93cf-b8cfd6b89cef" xsi:nil="true"/>
    <Comments xmlns="1a241df1-aa48-40cb-9e14-ca0aec6bf35e"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C1AAB-CE35-462C-A234-9E33FB35B163}">
  <ds:schemaRefs>
    <ds:schemaRef ds:uri="http://schemas.microsoft.com/sharepoint/v3/contenttype/forms"/>
  </ds:schemaRefs>
</ds:datastoreItem>
</file>

<file path=customXml/itemProps2.xml><?xml version="1.0" encoding="utf-8"?>
<ds:datastoreItem xmlns:ds="http://schemas.openxmlformats.org/officeDocument/2006/customXml" ds:itemID="{7E697B7E-3B36-4E36-93D2-1AC686947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41df1-aa48-40cb-9e14-ca0aec6bf35e"/>
    <ds:schemaRef ds:uri="aa4d4e53-fe93-4e82-93cf-b8cfd6b89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1234D-C6A3-42E6-9011-3195F793D7CB}">
  <ds:schemaRefs>
    <ds:schemaRef ds:uri="http://schemas.microsoft.com/office/2006/metadata/properties"/>
    <ds:schemaRef ds:uri="http://schemas.microsoft.com/office/infopath/2007/PartnerControls"/>
    <ds:schemaRef ds:uri="1a241df1-aa48-40cb-9e14-ca0aec6bf35e"/>
    <ds:schemaRef ds:uri="aa4d4e53-fe93-4e82-93cf-b8cfd6b89cef"/>
  </ds:schemaRefs>
</ds:datastoreItem>
</file>

<file path=customXml/itemProps4.xml><?xml version="1.0" encoding="utf-8"?>
<ds:datastoreItem xmlns:ds="http://schemas.openxmlformats.org/officeDocument/2006/customXml" ds:itemID="{CD7CCE9E-B55F-49E8-ADA6-30B15BD194D4}">
  <ds:schemaRefs>
    <ds:schemaRef ds:uri="http://schemas.microsoft.com/office/2006/metadata/longProperties"/>
  </ds:schemaRefs>
</ds:datastoreItem>
</file>

<file path=customXml/itemProps5.xml><?xml version="1.0" encoding="utf-8"?>
<ds:datastoreItem xmlns:ds="http://schemas.openxmlformats.org/officeDocument/2006/customXml" ds:itemID="{72A80CAA-EFE1-4E3E-AB51-9517B653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1673</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11th March 2011</vt:lpstr>
    </vt:vector>
  </TitlesOfParts>
  <Company>Gwent Healthcare NHS Trust</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11th March 2011</dc:title>
  <dc:subject/>
  <dc:creator>Gwent Healthcare</dc:creator>
  <cp:keywords/>
  <cp:lastModifiedBy>Carla Hopkins (Aneurin Bevan UHB - Sparkle)</cp:lastModifiedBy>
  <cp:revision>10</cp:revision>
  <cp:lastPrinted>2020-08-11T11:26:00Z</cp:lastPrinted>
  <dcterms:created xsi:type="dcterms:W3CDTF">2025-09-15T12:20:00Z</dcterms:created>
  <dcterms:modified xsi:type="dcterms:W3CDTF">2025-10-06T12:23:00Z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Carla Hopkins (Aneurin Bevan UHB - Administration)</vt:lpwstr>
  </property>
  <property fmtid="{D5CDD505-2E9C-101B-9397-08002B2CF9AE}" pid="4" name="Order">
    <vt:lpwstr>100.000000000000</vt:lpwstr>
  </property>
  <property fmtid="{D5CDD505-2E9C-101B-9397-08002B2CF9AE}" pid="5" name="display_urn:schemas-microsoft-com:office:office#Author">
    <vt:lpwstr>Gwent Healthcare</vt:lpwstr>
  </property>
  <property fmtid="{D5CDD505-2E9C-101B-9397-08002B2CF9AE}" pid="6" name="ContentTypeId">
    <vt:lpwstr>0x010100225DB8BDCB4A2F47A7EF728E6FA0BAFE</vt:lpwstr>
  </property>
  <property fmtid="{D5CDD505-2E9C-101B-9397-08002B2CF9AE}" pid="7" name="MediaServiceImageTags">
    <vt:lpwstr/>
  </property>
  <property fmtid="{D5CDD505-2E9C-101B-9397-08002B2CF9AE}" pid="8" name="GrammarlyDocumentId">
    <vt:lpwstr>d457a49ea7b9ab08271bafa9f70459af1b7beaa40751c911fd6cefcb1c5c321e</vt:lpwstr>
  </property>
</Properties>
</file>